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E5B" w:rsidRPr="00F41E5B" w:rsidRDefault="00F41E5B" w:rsidP="00F41E5B">
      <w:pPr>
        <w:adjustRightInd w:val="0"/>
        <w:snapToGrid w:val="0"/>
        <w:jc w:val="center"/>
        <w:rPr>
          <w:rFonts w:ascii="Microsoft YaHei" w:eastAsia="Microsoft YaHei" w:hAnsi="Microsoft YaHei"/>
          <w:sz w:val="36"/>
          <w:szCs w:val="36"/>
        </w:rPr>
      </w:pPr>
      <w:r w:rsidRPr="00F41E5B">
        <w:rPr>
          <w:rFonts w:ascii="Microsoft YaHei" w:eastAsia="Microsoft YaHei" w:hAnsi="Microsoft YaHei" w:hint="eastAsia"/>
          <w:sz w:val="36"/>
          <w:szCs w:val="36"/>
        </w:rPr>
        <w:t>2014年度中国低碳典范评选</w:t>
      </w:r>
    </w:p>
    <w:p w:rsidR="00F41E5B" w:rsidRPr="00F41E5B" w:rsidRDefault="00F41E5B" w:rsidP="00F41E5B">
      <w:pPr>
        <w:adjustRightInd w:val="0"/>
        <w:snapToGrid w:val="0"/>
        <w:jc w:val="center"/>
        <w:rPr>
          <w:rFonts w:ascii="Microsoft YaHei" w:eastAsia="Microsoft YaHei" w:hAnsi="Microsoft YaHei"/>
          <w:sz w:val="36"/>
          <w:szCs w:val="36"/>
        </w:rPr>
      </w:pPr>
      <w:r w:rsidRPr="00F41E5B">
        <w:rPr>
          <w:rFonts w:ascii="Microsoft YaHei" w:eastAsia="Microsoft YaHei" w:hAnsi="Microsoft YaHei" w:hint="eastAsia"/>
          <w:sz w:val="36"/>
          <w:szCs w:val="36"/>
        </w:rPr>
        <w:t>评选说明</w:t>
      </w:r>
    </w:p>
    <w:p w:rsidR="00F41E5B" w:rsidRPr="00995658" w:rsidRDefault="00F41E5B" w:rsidP="00F41E5B">
      <w:pPr>
        <w:adjustRightInd w:val="0"/>
        <w:snapToGrid w:val="0"/>
        <w:jc w:val="center"/>
        <w:rPr>
          <w:rFonts w:ascii="Microsoft YaHei" w:eastAsia="Microsoft YaHei" w:hAnsi="Microsoft YaHei"/>
          <w:sz w:val="24"/>
          <w:szCs w:val="16"/>
        </w:rPr>
      </w:pPr>
    </w:p>
    <w:p w:rsidR="00F41E5B" w:rsidRPr="00F41E5B" w:rsidRDefault="00F41E5B" w:rsidP="00F41E5B">
      <w:pPr>
        <w:widowControl/>
        <w:adjustRightInd w:val="0"/>
        <w:snapToGrid w:val="0"/>
        <w:spacing w:line="360" w:lineRule="auto"/>
        <w:jc w:val="center"/>
        <w:rPr>
          <w:rFonts w:ascii="Microsoft YaHei" w:eastAsia="Microsoft YaHei" w:hAnsi="Microsoft YaHei"/>
          <w:sz w:val="30"/>
          <w:szCs w:val="30"/>
        </w:rPr>
      </w:pPr>
      <w:r w:rsidRPr="00F41E5B">
        <w:rPr>
          <w:rFonts w:ascii="Microsoft YaHei" w:eastAsia="Microsoft YaHei" w:hAnsi="Microsoft YaHei" w:hint="eastAsia"/>
          <w:sz w:val="30"/>
          <w:szCs w:val="30"/>
        </w:rPr>
        <w:t>奖项简介</w:t>
      </w:r>
    </w:p>
    <w:p w:rsidR="00F41E5B" w:rsidRDefault="00F41E5B" w:rsidP="00F41E5B">
      <w:pPr>
        <w:pStyle w:val="a4"/>
        <w:tabs>
          <w:tab w:val="left" w:pos="4153"/>
          <w:tab w:val="left" w:pos="5040"/>
          <w:tab w:val="left" w:pos="5220"/>
        </w:tabs>
        <w:adjustRightInd w:val="0"/>
        <w:spacing w:line="360" w:lineRule="auto"/>
        <w:ind w:firstLineChars="200" w:firstLine="420"/>
        <w:rPr>
          <w:rFonts w:ascii="Microsoft YaHei" w:eastAsia="Microsoft YaHei" w:hAnsi="Microsoft YaHei"/>
          <w:sz w:val="21"/>
          <w:szCs w:val="21"/>
        </w:rPr>
      </w:pPr>
      <w:r>
        <w:rPr>
          <w:rFonts w:ascii="Microsoft YaHei" w:eastAsia="Microsoft YaHei" w:hAnsi="Microsoft YaHei" w:hint="eastAsia"/>
          <w:sz w:val="21"/>
          <w:szCs w:val="21"/>
        </w:rPr>
        <w:t>中国低碳典范</w:t>
      </w:r>
      <w:r w:rsidR="008E5807">
        <w:rPr>
          <w:rFonts w:ascii="Microsoft YaHei" w:eastAsia="Microsoft YaHei" w:hAnsi="Microsoft YaHei" w:hint="eastAsia"/>
          <w:sz w:val="21"/>
          <w:szCs w:val="21"/>
        </w:rPr>
        <w:t>评选</w:t>
      </w:r>
      <w:r>
        <w:rPr>
          <w:rFonts w:ascii="Microsoft YaHei" w:eastAsia="Microsoft YaHei" w:hAnsi="Microsoft YaHei" w:hint="eastAsia"/>
          <w:sz w:val="21"/>
          <w:szCs w:val="21"/>
        </w:rPr>
        <w:t>由</w:t>
      </w:r>
      <w:r w:rsidRPr="008C7835">
        <w:rPr>
          <w:rFonts w:ascii="Microsoft YaHei" w:eastAsia="Microsoft YaHei" w:hAnsi="Microsoft YaHei" w:hint="eastAsia"/>
          <w:sz w:val="21"/>
          <w:szCs w:val="21"/>
        </w:rPr>
        <w:t>《经济观察报》</w:t>
      </w:r>
      <w:r>
        <w:rPr>
          <w:rFonts w:ascii="Microsoft YaHei" w:eastAsia="Microsoft YaHei" w:hAnsi="Microsoft YaHei" w:hint="eastAsia"/>
          <w:sz w:val="21"/>
          <w:szCs w:val="21"/>
        </w:rPr>
        <w:t>2010年</w:t>
      </w:r>
      <w:r w:rsidRPr="008C7835">
        <w:rPr>
          <w:rFonts w:ascii="Microsoft YaHei" w:eastAsia="Microsoft YaHei" w:hAnsi="Microsoft YaHei" w:hint="eastAsia"/>
          <w:sz w:val="21"/>
          <w:szCs w:val="21"/>
        </w:rPr>
        <w:t>发起，</w:t>
      </w:r>
      <w:r>
        <w:rPr>
          <w:rFonts w:ascii="Microsoft YaHei" w:eastAsia="Microsoft YaHei" w:hAnsi="Microsoft YaHei" w:hint="eastAsia"/>
          <w:sz w:val="21"/>
          <w:szCs w:val="21"/>
        </w:rPr>
        <w:t>到今年已是第五届。我们全程见证了低碳从</w:t>
      </w:r>
      <w:proofErr w:type="gramStart"/>
      <w:r>
        <w:rPr>
          <w:rFonts w:ascii="Microsoft YaHei" w:eastAsia="Microsoft YaHei" w:hAnsi="Microsoft YaHei" w:hint="eastAsia"/>
          <w:sz w:val="21"/>
          <w:szCs w:val="21"/>
        </w:rPr>
        <w:t>各界热议的</w:t>
      </w:r>
      <w:proofErr w:type="gramEnd"/>
      <w:r>
        <w:rPr>
          <w:rFonts w:ascii="Microsoft YaHei" w:eastAsia="Microsoft YaHei" w:hAnsi="Microsoft YaHei" w:hint="eastAsia"/>
          <w:sz w:val="21"/>
          <w:szCs w:val="21"/>
        </w:rPr>
        <w:t>前瞻理念逐步成长为经济转型发展的引擎。特别是今年，自然环境的恶化牵动着公众神经，使得中国推进低碳发展的意志更加坚定。随着国内5个</w:t>
      </w:r>
      <w:proofErr w:type="gramStart"/>
      <w:r>
        <w:rPr>
          <w:rFonts w:ascii="Microsoft YaHei" w:eastAsia="Microsoft YaHei" w:hAnsi="Microsoft YaHei" w:hint="eastAsia"/>
          <w:sz w:val="21"/>
          <w:szCs w:val="21"/>
        </w:rPr>
        <w:t>碳交易</w:t>
      </w:r>
      <w:proofErr w:type="gramEnd"/>
      <w:r>
        <w:rPr>
          <w:rFonts w:ascii="Microsoft YaHei" w:eastAsia="Microsoft YaHei" w:hAnsi="Microsoft YaHei" w:hint="eastAsia"/>
          <w:sz w:val="21"/>
          <w:szCs w:val="21"/>
        </w:rPr>
        <w:t>市场相继启动，中国的</w:t>
      </w:r>
      <w:proofErr w:type="gramStart"/>
      <w:r>
        <w:rPr>
          <w:rFonts w:ascii="Microsoft YaHei" w:eastAsia="Microsoft YaHei" w:hAnsi="Microsoft YaHei" w:hint="eastAsia"/>
          <w:sz w:val="21"/>
          <w:szCs w:val="21"/>
        </w:rPr>
        <w:t>碳市场</w:t>
      </w:r>
      <w:proofErr w:type="gramEnd"/>
      <w:r>
        <w:rPr>
          <w:rFonts w:ascii="Microsoft YaHei" w:eastAsia="Microsoft YaHei" w:hAnsi="Microsoft YaHei" w:hint="eastAsia"/>
          <w:sz w:val="21"/>
          <w:szCs w:val="21"/>
        </w:rPr>
        <w:t>规模已位居全球第二。低碳经济不仅正在影响传统行业的经营战略，也推动了一批支撑经济转型与可持续发展的新兴产业的发展。</w:t>
      </w:r>
    </w:p>
    <w:p w:rsidR="00F41E5B" w:rsidRPr="008E5807" w:rsidRDefault="00F41E5B" w:rsidP="008E5807">
      <w:pPr>
        <w:pStyle w:val="a4"/>
        <w:tabs>
          <w:tab w:val="left" w:pos="4153"/>
          <w:tab w:val="left" w:pos="5040"/>
          <w:tab w:val="left" w:pos="5220"/>
        </w:tabs>
        <w:adjustRightInd w:val="0"/>
        <w:spacing w:line="360" w:lineRule="auto"/>
        <w:ind w:firstLineChars="200" w:firstLine="360"/>
        <w:rPr>
          <w:rFonts w:ascii="Microsoft YaHei" w:eastAsia="Microsoft YaHei" w:hAnsi="Microsoft YaHei"/>
          <w:sz w:val="21"/>
          <w:szCs w:val="21"/>
        </w:rPr>
      </w:pPr>
      <w:r w:rsidRPr="008C7835">
        <w:rPr>
          <w:rFonts w:ascii="Microsoft YaHei" w:eastAsia="Microsoft YaHei" w:hAnsi="Microsoft YaHei" w:hint="eastAsia"/>
          <w:szCs w:val="21"/>
        </w:rPr>
        <w:t>“</w:t>
      </w:r>
      <w:r w:rsidRPr="001A12FD">
        <w:rPr>
          <w:rFonts w:ascii="Microsoft YaHei" w:eastAsia="Microsoft YaHei" w:hAnsi="Microsoft YaHei"/>
          <w:sz w:val="21"/>
          <w:szCs w:val="21"/>
        </w:rPr>
        <w:t>中国</w:t>
      </w:r>
      <w:r w:rsidRPr="001A12FD">
        <w:rPr>
          <w:rFonts w:ascii="Microsoft YaHei" w:eastAsia="Microsoft YaHei" w:hAnsi="Microsoft YaHei" w:hint="eastAsia"/>
          <w:sz w:val="21"/>
          <w:szCs w:val="21"/>
        </w:rPr>
        <w:t>低碳典范评选”</w:t>
      </w:r>
      <w:r w:rsidRPr="001A12FD">
        <w:rPr>
          <w:rFonts w:ascii="Microsoft YaHei" w:eastAsia="Microsoft YaHei" w:hAnsi="Microsoft YaHei"/>
          <w:sz w:val="21"/>
          <w:szCs w:val="21"/>
        </w:rPr>
        <w:t>汇聚了中国</w:t>
      </w:r>
      <w:r>
        <w:rPr>
          <w:rFonts w:ascii="Microsoft YaHei" w:eastAsia="Microsoft YaHei" w:hAnsi="Microsoft YaHei" w:hint="eastAsia"/>
          <w:sz w:val="21"/>
          <w:szCs w:val="21"/>
        </w:rPr>
        <w:t>低碳领域</w:t>
      </w:r>
      <w:r w:rsidRPr="001A12FD">
        <w:rPr>
          <w:rFonts w:ascii="Microsoft YaHei" w:eastAsia="Microsoft YaHei" w:hAnsi="Microsoft YaHei"/>
          <w:sz w:val="21"/>
          <w:szCs w:val="21"/>
        </w:rPr>
        <w:t>最具权威的理论和实战专家，</w:t>
      </w:r>
      <w:r w:rsidRPr="001A12FD">
        <w:rPr>
          <w:rFonts w:ascii="Microsoft YaHei" w:eastAsia="Microsoft YaHei" w:hAnsi="Microsoft YaHei" w:hint="eastAsia"/>
          <w:sz w:val="21"/>
          <w:szCs w:val="21"/>
        </w:rPr>
        <w:t>以及各行各业的企业</w:t>
      </w:r>
      <w:r w:rsidRPr="001A12FD">
        <w:rPr>
          <w:rFonts w:ascii="Microsoft YaHei" w:eastAsia="Microsoft YaHei" w:hAnsi="Microsoft YaHei"/>
          <w:sz w:val="21"/>
          <w:szCs w:val="21"/>
        </w:rPr>
        <w:t>精英。该</w:t>
      </w:r>
      <w:r w:rsidRPr="001A12FD">
        <w:rPr>
          <w:rFonts w:ascii="Microsoft YaHei" w:eastAsia="Microsoft YaHei" w:hAnsi="Microsoft YaHei" w:hint="eastAsia"/>
          <w:sz w:val="21"/>
          <w:szCs w:val="21"/>
        </w:rPr>
        <w:t>活动</w:t>
      </w:r>
      <w:r>
        <w:rPr>
          <w:rFonts w:ascii="Microsoft YaHei" w:eastAsia="Microsoft YaHei" w:hAnsi="Microsoft YaHei" w:hint="eastAsia"/>
          <w:sz w:val="21"/>
          <w:szCs w:val="21"/>
        </w:rPr>
        <w:t>坚持真实低碳，应用科学严谨的评价体系，从不同维度对于企业案例进行评析。同时，为企业、公众</w:t>
      </w:r>
      <w:r>
        <w:rPr>
          <w:rFonts w:ascii="Microsoft YaHei" w:eastAsia="Microsoft YaHei" w:hAnsi="Microsoft YaHei"/>
          <w:sz w:val="21"/>
          <w:szCs w:val="21"/>
        </w:rPr>
        <w:t>提供</w:t>
      </w:r>
      <w:r w:rsidRPr="001A12FD">
        <w:rPr>
          <w:rFonts w:ascii="Microsoft YaHei" w:eastAsia="Microsoft YaHei" w:hAnsi="Microsoft YaHei"/>
          <w:sz w:val="21"/>
          <w:szCs w:val="21"/>
        </w:rPr>
        <w:t>一个展示、交流和学习的平台,</w:t>
      </w:r>
      <w:r w:rsidRPr="001A12FD">
        <w:rPr>
          <w:rFonts w:ascii="Microsoft YaHei" w:eastAsia="Microsoft YaHei" w:hAnsi="Microsoft YaHei" w:hint="eastAsia"/>
          <w:sz w:val="21"/>
          <w:szCs w:val="21"/>
        </w:rPr>
        <w:t xml:space="preserve"> 为未来中国探索发展低碳经济的路径和策略提供标杆和借鉴。</w:t>
      </w:r>
      <w:r w:rsidR="008E5807">
        <w:rPr>
          <w:rFonts w:ascii="Microsoft YaHei" w:eastAsia="Microsoft YaHei" w:hAnsi="Microsoft YaHei" w:hint="eastAsia"/>
          <w:sz w:val="21"/>
          <w:szCs w:val="21"/>
        </w:rPr>
        <w:t>2014年</w:t>
      </w:r>
      <w:r w:rsidRPr="008E5807">
        <w:rPr>
          <w:rFonts w:ascii="Microsoft YaHei" w:eastAsia="Microsoft YaHei" w:hAnsi="Microsoft YaHei" w:hint="eastAsia"/>
          <w:sz w:val="21"/>
          <w:szCs w:val="21"/>
        </w:rPr>
        <w:t>度“中国低碳典范评选”将甄选出30家企业入围典范，最终通过专家评审会评议产生12家获奖企业，并授予</w:t>
      </w:r>
      <w:r w:rsidR="008E5807">
        <w:rPr>
          <w:rFonts w:ascii="Microsoft YaHei" w:eastAsia="Microsoft YaHei" w:hAnsi="Microsoft YaHei" w:hint="eastAsia"/>
          <w:sz w:val="21"/>
          <w:szCs w:val="21"/>
        </w:rPr>
        <w:t>“</w:t>
      </w:r>
      <w:r w:rsidRPr="008E5807">
        <w:rPr>
          <w:rFonts w:ascii="Microsoft YaHei" w:eastAsia="Microsoft YaHei" w:hAnsi="Microsoft YaHei" w:hint="eastAsia"/>
          <w:sz w:val="21"/>
          <w:szCs w:val="21"/>
        </w:rPr>
        <w:t>2014年度中国低碳典范”</w:t>
      </w:r>
      <w:r w:rsidR="008E5807">
        <w:rPr>
          <w:rFonts w:ascii="Microsoft YaHei" w:eastAsia="Microsoft YaHei" w:hAnsi="Microsoft YaHei" w:hint="eastAsia"/>
          <w:sz w:val="21"/>
          <w:szCs w:val="21"/>
        </w:rPr>
        <w:t>荣誉</w:t>
      </w:r>
      <w:r w:rsidRPr="008E5807">
        <w:rPr>
          <w:rFonts w:ascii="Microsoft YaHei" w:eastAsia="Microsoft YaHei" w:hAnsi="Microsoft YaHei" w:hint="eastAsia"/>
          <w:sz w:val="21"/>
          <w:szCs w:val="21"/>
        </w:rPr>
        <w:t>称号。</w:t>
      </w:r>
    </w:p>
    <w:p w:rsidR="00F41E5B" w:rsidRPr="008E5807" w:rsidRDefault="00F41E5B" w:rsidP="008E5807">
      <w:pPr>
        <w:widowControl/>
        <w:adjustRightInd w:val="0"/>
        <w:snapToGrid w:val="0"/>
        <w:spacing w:line="360" w:lineRule="auto"/>
        <w:jc w:val="center"/>
        <w:rPr>
          <w:rFonts w:ascii="Microsoft YaHei" w:eastAsia="Microsoft YaHei" w:hAnsi="Microsoft YaHei"/>
          <w:sz w:val="30"/>
          <w:szCs w:val="30"/>
        </w:rPr>
      </w:pPr>
      <w:r w:rsidRPr="008E5807">
        <w:rPr>
          <w:rFonts w:ascii="Microsoft YaHei" w:eastAsia="Microsoft YaHei" w:hAnsi="Microsoft YaHei" w:hint="eastAsia"/>
          <w:sz w:val="30"/>
          <w:szCs w:val="30"/>
        </w:rPr>
        <w:t>企业参评</w:t>
      </w:r>
    </w:p>
    <w:p w:rsidR="00F41E5B" w:rsidRPr="009C410B" w:rsidRDefault="00F41E5B" w:rsidP="00F41E5B">
      <w:pPr>
        <w:tabs>
          <w:tab w:val="left" w:pos="600"/>
        </w:tabs>
        <w:adjustRightInd w:val="0"/>
        <w:snapToGrid w:val="0"/>
        <w:spacing w:line="360" w:lineRule="auto"/>
        <w:ind w:left="1995" w:hanging="1995"/>
        <w:rPr>
          <w:rFonts w:ascii="Microsoft YaHei" w:eastAsia="Microsoft YaHei" w:hAnsi="Microsoft YaHei"/>
          <w:b/>
          <w:szCs w:val="21"/>
        </w:rPr>
      </w:pPr>
      <w:r w:rsidRPr="009C410B">
        <w:rPr>
          <w:rFonts w:ascii="Microsoft YaHei" w:eastAsia="Microsoft YaHei" w:hAnsi="Microsoft YaHei" w:hint="eastAsia"/>
          <w:b/>
          <w:szCs w:val="21"/>
        </w:rPr>
        <w:t>一、参评要求：</w:t>
      </w:r>
    </w:p>
    <w:p w:rsidR="00F41E5B" w:rsidRPr="008C7835" w:rsidRDefault="00F41E5B" w:rsidP="00F41E5B">
      <w:pPr>
        <w:tabs>
          <w:tab w:val="left" w:pos="600"/>
        </w:tabs>
        <w:adjustRightInd w:val="0"/>
        <w:snapToGrid w:val="0"/>
        <w:spacing w:line="360" w:lineRule="auto"/>
        <w:ind w:firstLineChars="200" w:firstLine="420"/>
        <w:rPr>
          <w:rFonts w:ascii="Microsoft YaHei" w:eastAsia="Microsoft YaHei" w:hAnsi="Microsoft YaHei"/>
          <w:szCs w:val="21"/>
        </w:rPr>
      </w:pPr>
      <w:r w:rsidRPr="008C7835">
        <w:rPr>
          <w:rFonts w:ascii="Microsoft YaHei" w:eastAsia="Microsoft YaHei" w:hAnsi="Microsoft YaHei" w:hint="eastAsia"/>
          <w:szCs w:val="21"/>
        </w:rPr>
        <w:t xml:space="preserve">1、中国境内所有合法的法人机构（包括中国企业、跨国公司及其中国子公司、合资公司）； </w:t>
      </w:r>
    </w:p>
    <w:p w:rsidR="00F41E5B" w:rsidRPr="008C7835" w:rsidRDefault="00F41E5B" w:rsidP="00F41E5B">
      <w:pPr>
        <w:tabs>
          <w:tab w:val="left" w:pos="600"/>
        </w:tabs>
        <w:adjustRightInd w:val="0"/>
        <w:snapToGrid w:val="0"/>
        <w:spacing w:line="360" w:lineRule="auto"/>
        <w:ind w:firstLineChars="200" w:firstLine="420"/>
        <w:rPr>
          <w:rFonts w:ascii="Microsoft YaHei" w:eastAsia="Microsoft YaHei" w:hAnsi="Microsoft YaHei"/>
          <w:szCs w:val="21"/>
        </w:rPr>
      </w:pPr>
      <w:r w:rsidRPr="008C7835">
        <w:rPr>
          <w:rFonts w:ascii="Microsoft YaHei" w:eastAsia="Microsoft YaHei" w:hAnsi="Microsoft YaHei" w:hint="eastAsia"/>
          <w:szCs w:val="21"/>
        </w:rPr>
        <w:t>2、三年内无违法违规行为，且无重大CSR(企业社会责任)问题；</w:t>
      </w:r>
    </w:p>
    <w:p w:rsidR="00F41E5B" w:rsidRDefault="00F41E5B" w:rsidP="00F41E5B">
      <w:pPr>
        <w:tabs>
          <w:tab w:val="left" w:pos="600"/>
        </w:tabs>
        <w:adjustRightInd w:val="0"/>
        <w:snapToGrid w:val="0"/>
        <w:spacing w:line="360" w:lineRule="auto"/>
        <w:ind w:firstLineChars="200" w:firstLine="420"/>
        <w:rPr>
          <w:rFonts w:ascii="Microsoft YaHei" w:eastAsia="Microsoft YaHei" w:hAnsi="Microsoft YaHei"/>
          <w:szCs w:val="21"/>
        </w:rPr>
      </w:pPr>
      <w:r w:rsidRPr="008C7835">
        <w:rPr>
          <w:rFonts w:ascii="Microsoft YaHei" w:eastAsia="Microsoft YaHei" w:hAnsi="Microsoft YaHei" w:hint="eastAsia"/>
          <w:szCs w:val="21"/>
        </w:rPr>
        <w:t>3、时间为</w:t>
      </w:r>
      <w:r>
        <w:rPr>
          <w:rFonts w:ascii="Microsoft YaHei" w:eastAsia="Microsoft YaHei" w:hAnsi="Microsoft YaHei" w:hint="eastAsia"/>
          <w:szCs w:val="21"/>
        </w:rPr>
        <w:t>2013</w:t>
      </w:r>
      <w:r>
        <w:rPr>
          <w:rFonts w:ascii="Microsoft YaHei" w:eastAsia="Microsoft YaHei" w:hAnsi="Microsoft YaHei"/>
          <w:szCs w:val="21"/>
        </w:rPr>
        <w:t>-</w:t>
      </w:r>
      <w:r>
        <w:rPr>
          <w:rFonts w:ascii="Microsoft YaHei" w:eastAsia="Microsoft YaHei" w:hAnsi="Microsoft YaHei" w:hint="eastAsia"/>
          <w:szCs w:val="21"/>
        </w:rPr>
        <w:t>2014</w:t>
      </w:r>
      <w:r w:rsidRPr="008C7835">
        <w:rPr>
          <w:rFonts w:ascii="Microsoft YaHei" w:eastAsia="Microsoft YaHei" w:hAnsi="Microsoft YaHei" w:hint="eastAsia"/>
          <w:szCs w:val="21"/>
        </w:rPr>
        <w:t>年度正在实施并有阶段性成效及评估报告的项目。</w:t>
      </w:r>
    </w:p>
    <w:p w:rsidR="00F41E5B" w:rsidRPr="008C7835" w:rsidRDefault="00F41E5B" w:rsidP="00F41E5B">
      <w:pPr>
        <w:tabs>
          <w:tab w:val="left" w:pos="600"/>
        </w:tabs>
        <w:adjustRightInd w:val="0"/>
        <w:snapToGrid w:val="0"/>
        <w:spacing w:line="360" w:lineRule="auto"/>
        <w:ind w:firstLineChars="200" w:firstLine="420"/>
        <w:rPr>
          <w:rFonts w:ascii="Microsoft YaHei" w:eastAsia="Microsoft YaHei" w:hAnsi="Microsoft YaHei"/>
          <w:szCs w:val="21"/>
        </w:rPr>
      </w:pPr>
      <w:r>
        <w:rPr>
          <w:rFonts w:ascii="Microsoft YaHei" w:eastAsia="Microsoft YaHei" w:hAnsi="Microsoft YaHei" w:hint="eastAsia"/>
          <w:szCs w:val="21"/>
        </w:rPr>
        <w:t>4、项目内容属于本活动评选征集范围内。</w:t>
      </w:r>
    </w:p>
    <w:p w:rsidR="00F41E5B" w:rsidRPr="009C410B" w:rsidRDefault="00F41E5B" w:rsidP="00F41E5B">
      <w:pPr>
        <w:tabs>
          <w:tab w:val="left" w:pos="1260"/>
        </w:tabs>
        <w:adjustRightInd w:val="0"/>
        <w:snapToGrid w:val="0"/>
        <w:spacing w:line="360" w:lineRule="auto"/>
        <w:rPr>
          <w:rFonts w:ascii="Microsoft YaHei" w:eastAsia="Microsoft YaHei" w:hAnsi="Microsoft YaHei"/>
          <w:b/>
          <w:szCs w:val="21"/>
        </w:rPr>
      </w:pPr>
      <w:r w:rsidRPr="009C410B">
        <w:rPr>
          <w:rFonts w:ascii="Microsoft YaHei" w:eastAsia="Microsoft YaHei" w:hAnsi="Microsoft YaHei" w:hint="eastAsia"/>
          <w:b/>
          <w:szCs w:val="21"/>
        </w:rPr>
        <w:t>二、参评方式</w:t>
      </w:r>
      <w:r w:rsidR="00452F56">
        <w:rPr>
          <w:rFonts w:ascii="Microsoft YaHei" w:eastAsia="Microsoft YaHei" w:hAnsi="Microsoft YaHei" w:hint="eastAsia"/>
          <w:b/>
          <w:szCs w:val="21"/>
        </w:rPr>
        <w:t>：</w:t>
      </w:r>
    </w:p>
    <w:p w:rsidR="00F41E5B" w:rsidRPr="009F0580" w:rsidRDefault="00F41E5B" w:rsidP="00F41E5B">
      <w:pPr>
        <w:tabs>
          <w:tab w:val="left" w:pos="1260"/>
        </w:tabs>
        <w:adjustRightInd w:val="0"/>
        <w:snapToGrid w:val="0"/>
        <w:spacing w:line="360" w:lineRule="auto"/>
        <w:ind w:firstLineChars="200" w:firstLine="420"/>
        <w:rPr>
          <w:rFonts w:ascii="Microsoft YaHei" w:eastAsia="Microsoft YaHei" w:hAnsi="Microsoft YaHei"/>
          <w:color w:val="FF0000"/>
          <w:szCs w:val="21"/>
        </w:rPr>
      </w:pPr>
      <w:r w:rsidRPr="009F0580">
        <w:rPr>
          <w:rFonts w:ascii="Microsoft YaHei" w:eastAsia="Microsoft YaHei" w:hAnsi="Microsoft YaHei"/>
          <w:color w:val="FF0000"/>
          <w:szCs w:val="21"/>
        </w:rPr>
        <w:t>1</w:t>
      </w:r>
      <w:r w:rsidRPr="009F0580">
        <w:rPr>
          <w:rFonts w:ascii="Microsoft YaHei" w:eastAsia="Microsoft YaHei" w:hAnsi="Microsoft YaHei" w:hint="eastAsia"/>
          <w:color w:val="FF0000"/>
          <w:szCs w:val="21"/>
        </w:rPr>
        <w:t>、填写2014年度“中国低碳典范评选”</w:t>
      </w:r>
      <w:r w:rsidR="004735EC" w:rsidRPr="009F0580">
        <w:rPr>
          <w:rFonts w:ascii="Microsoft YaHei" w:eastAsia="Microsoft YaHei" w:hAnsi="Microsoft YaHei" w:hint="eastAsia"/>
          <w:color w:val="FF0000"/>
          <w:szCs w:val="21"/>
        </w:rPr>
        <w:t>报名表（附件一）</w:t>
      </w:r>
      <w:r w:rsidRPr="009F0580">
        <w:rPr>
          <w:rFonts w:ascii="Microsoft YaHei" w:eastAsia="Microsoft YaHei" w:hAnsi="Microsoft YaHei" w:hint="eastAsia"/>
          <w:color w:val="FF0000"/>
          <w:szCs w:val="21"/>
        </w:rPr>
        <w:t>；</w:t>
      </w:r>
    </w:p>
    <w:p w:rsidR="00F41E5B" w:rsidRPr="009F0580" w:rsidRDefault="00F41E5B" w:rsidP="00F41E5B">
      <w:pPr>
        <w:tabs>
          <w:tab w:val="left" w:pos="600"/>
        </w:tabs>
        <w:adjustRightInd w:val="0"/>
        <w:snapToGrid w:val="0"/>
        <w:spacing w:line="360" w:lineRule="auto"/>
        <w:ind w:firstLineChars="200" w:firstLine="420"/>
        <w:rPr>
          <w:rFonts w:ascii="Microsoft YaHei" w:eastAsia="Microsoft YaHei" w:hAnsi="Microsoft YaHei"/>
          <w:b/>
          <w:bCs/>
          <w:color w:val="FF0000"/>
          <w:szCs w:val="21"/>
        </w:rPr>
      </w:pPr>
      <w:r w:rsidRPr="009F0580">
        <w:rPr>
          <w:rFonts w:ascii="Microsoft YaHei" w:eastAsia="Microsoft YaHei" w:hAnsi="Microsoft YaHei" w:hint="eastAsia"/>
          <w:color w:val="FF0000"/>
          <w:szCs w:val="21"/>
        </w:rPr>
        <w:t>2、提交低碳项目实施报告</w:t>
      </w:r>
      <w:r w:rsidR="004735EC" w:rsidRPr="009F0580">
        <w:rPr>
          <w:rFonts w:ascii="Microsoft YaHei" w:eastAsia="Microsoft YaHei" w:hAnsi="Microsoft YaHei" w:hint="eastAsia"/>
          <w:color w:val="FF0000"/>
          <w:szCs w:val="21"/>
        </w:rPr>
        <w:t>（撰写要求详见附件二）</w:t>
      </w:r>
    </w:p>
    <w:p w:rsidR="00F41E5B" w:rsidRPr="00452F56" w:rsidRDefault="00A246BB" w:rsidP="00452F56">
      <w:pPr>
        <w:widowControl/>
        <w:adjustRightInd w:val="0"/>
        <w:snapToGrid w:val="0"/>
        <w:spacing w:line="360" w:lineRule="auto"/>
        <w:jc w:val="center"/>
        <w:rPr>
          <w:rFonts w:ascii="Microsoft YaHei" w:eastAsia="Microsoft YaHei" w:hAnsi="Microsoft YaHei"/>
          <w:sz w:val="30"/>
          <w:szCs w:val="30"/>
        </w:rPr>
      </w:pPr>
      <w:r>
        <w:rPr>
          <w:rFonts w:ascii="Microsoft YaHei" w:eastAsia="Microsoft YaHei" w:hAnsi="Microsoft YaHei" w:hint="eastAsia"/>
          <w:sz w:val="30"/>
          <w:szCs w:val="30"/>
        </w:rPr>
        <w:lastRenderedPageBreak/>
        <w:t>评选案例</w:t>
      </w:r>
      <w:bookmarkStart w:id="0" w:name="_GoBack"/>
      <w:bookmarkEnd w:id="0"/>
      <w:r w:rsidR="00F41E5B" w:rsidRPr="00452F56">
        <w:rPr>
          <w:rFonts w:ascii="Microsoft YaHei" w:eastAsia="Microsoft YaHei" w:hAnsi="Microsoft YaHei" w:hint="eastAsia"/>
          <w:sz w:val="30"/>
          <w:szCs w:val="30"/>
        </w:rPr>
        <w:t>范围</w:t>
      </w:r>
    </w:p>
    <w:p w:rsidR="00F41E5B" w:rsidRPr="00742921" w:rsidRDefault="00F41E5B" w:rsidP="00F41E5B">
      <w:pPr>
        <w:tabs>
          <w:tab w:val="left" w:pos="600"/>
        </w:tabs>
        <w:adjustRightInd w:val="0"/>
        <w:snapToGrid w:val="0"/>
        <w:spacing w:line="360" w:lineRule="auto"/>
        <w:ind w:firstLineChars="200" w:firstLine="420"/>
        <w:rPr>
          <w:rFonts w:ascii="Microsoft YaHei" w:eastAsia="Microsoft YaHei" w:hAnsi="Microsoft YaHei"/>
          <w:szCs w:val="21"/>
        </w:rPr>
      </w:pPr>
      <w:r w:rsidRPr="00742921">
        <w:rPr>
          <w:rFonts w:ascii="Microsoft YaHei" w:eastAsia="Microsoft YaHei" w:hAnsi="Microsoft YaHei" w:hint="eastAsia"/>
          <w:szCs w:val="21"/>
        </w:rPr>
        <w:t>包含低碳能源、低碳技术、低碳产品</w:t>
      </w:r>
      <w:r w:rsidR="00452F56">
        <w:rPr>
          <w:rStyle w:val="a7"/>
          <w:rFonts w:ascii="Microsoft YaHei" w:eastAsia="Microsoft YaHei" w:hAnsi="Microsoft YaHei"/>
          <w:szCs w:val="21"/>
        </w:rPr>
        <w:footnoteReference w:id="1"/>
      </w:r>
      <w:r w:rsidRPr="00742921">
        <w:rPr>
          <w:rFonts w:ascii="Microsoft YaHei" w:eastAsia="Microsoft YaHei" w:hAnsi="Microsoft YaHei" w:hint="eastAsia"/>
          <w:szCs w:val="21"/>
        </w:rPr>
        <w:t>要素的以下三类项目案例：</w:t>
      </w:r>
    </w:p>
    <w:p w:rsidR="00F41E5B" w:rsidRPr="00742921" w:rsidRDefault="00F41E5B" w:rsidP="00F41E5B">
      <w:pPr>
        <w:tabs>
          <w:tab w:val="left" w:pos="600"/>
        </w:tabs>
        <w:adjustRightInd w:val="0"/>
        <w:snapToGrid w:val="0"/>
        <w:spacing w:line="360" w:lineRule="auto"/>
        <w:ind w:firstLineChars="200" w:firstLine="420"/>
        <w:rPr>
          <w:rFonts w:ascii="Microsoft YaHei" w:eastAsia="Microsoft YaHei" w:hAnsi="Microsoft YaHei"/>
          <w:b/>
          <w:szCs w:val="21"/>
        </w:rPr>
      </w:pPr>
      <w:r w:rsidRPr="00742921">
        <w:rPr>
          <w:rFonts w:ascii="Microsoft YaHei" w:eastAsia="Microsoft YaHei" w:hAnsi="Microsoft YaHei" w:hint="eastAsia"/>
          <w:b/>
          <w:szCs w:val="21"/>
        </w:rPr>
        <w:t>一、产业低碳化案例</w:t>
      </w:r>
    </w:p>
    <w:p w:rsidR="00F41E5B" w:rsidRPr="00742921" w:rsidRDefault="00F41E5B" w:rsidP="00F41E5B">
      <w:pPr>
        <w:tabs>
          <w:tab w:val="left" w:pos="600"/>
        </w:tabs>
        <w:adjustRightInd w:val="0"/>
        <w:snapToGrid w:val="0"/>
        <w:spacing w:line="360" w:lineRule="auto"/>
        <w:ind w:firstLineChars="200" w:firstLine="420"/>
        <w:rPr>
          <w:rFonts w:ascii="Microsoft YaHei" w:eastAsia="Microsoft YaHei" w:hAnsi="Microsoft YaHei"/>
          <w:szCs w:val="21"/>
        </w:rPr>
      </w:pPr>
      <w:r w:rsidRPr="00742921">
        <w:rPr>
          <w:rFonts w:ascii="Microsoft YaHei" w:eastAsia="Microsoft YaHei" w:hAnsi="Microsoft YaHei" w:hint="eastAsia"/>
          <w:szCs w:val="21"/>
        </w:rPr>
        <w:t>传统产业中通过应用低碳能源、低碳技术或低碳产品，减少了自身碳排放同时提升企业竞争能力的案例。</w:t>
      </w:r>
    </w:p>
    <w:p w:rsidR="00F41E5B" w:rsidRPr="00742921" w:rsidRDefault="00F41E5B" w:rsidP="00F41E5B">
      <w:pPr>
        <w:tabs>
          <w:tab w:val="left" w:pos="600"/>
        </w:tabs>
        <w:adjustRightInd w:val="0"/>
        <w:snapToGrid w:val="0"/>
        <w:spacing w:line="360" w:lineRule="auto"/>
        <w:ind w:firstLineChars="200" w:firstLine="420"/>
        <w:rPr>
          <w:rFonts w:ascii="Microsoft YaHei" w:eastAsia="Microsoft YaHei" w:hAnsi="Microsoft YaHei"/>
          <w:b/>
          <w:szCs w:val="21"/>
        </w:rPr>
      </w:pPr>
      <w:r w:rsidRPr="00742921">
        <w:rPr>
          <w:rFonts w:ascii="Microsoft YaHei" w:eastAsia="Microsoft YaHei" w:hAnsi="Microsoft YaHei" w:hint="eastAsia"/>
          <w:b/>
          <w:szCs w:val="21"/>
        </w:rPr>
        <w:t>二、低碳产业化案例</w:t>
      </w:r>
    </w:p>
    <w:p w:rsidR="00F41E5B" w:rsidRPr="00742921" w:rsidRDefault="00F41E5B" w:rsidP="00F41E5B">
      <w:pPr>
        <w:tabs>
          <w:tab w:val="left" w:pos="600"/>
        </w:tabs>
        <w:adjustRightInd w:val="0"/>
        <w:snapToGrid w:val="0"/>
        <w:spacing w:line="360" w:lineRule="auto"/>
        <w:ind w:firstLineChars="200" w:firstLine="420"/>
        <w:rPr>
          <w:rFonts w:ascii="Microsoft YaHei" w:eastAsia="Microsoft YaHei" w:hAnsi="Microsoft YaHei"/>
          <w:szCs w:val="21"/>
        </w:rPr>
      </w:pPr>
      <w:r w:rsidRPr="00742921">
        <w:rPr>
          <w:rFonts w:ascii="Microsoft YaHei" w:eastAsia="Microsoft YaHei" w:hAnsi="Microsoft YaHei" w:hint="eastAsia"/>
          <w:szCs w:val="21"/>
        </w:rPr>
        <w:t>新兴产业中从事低碳能源、低碳新技术或低碳产品开发，具备持续</w:t>
      </w:r>
      <w:proofErr w:type="gramStart"/>
      <w:r w:rsidRPr="00742921">
        <w:rPr>
          <w:rFonts w:ascii="Microsoft YaHei" w:eastAsia="Microsoft YaHei" w:hAnsi="Microsoft YaHei" w:hint="eastAsia"/>
          <w:szCs w:val="21"/>
        </w:rPr>
        <w:t>的碳减排</w:t>
      </w:r>
      <w:proofErr w:type="gramEnd"/>
      <w:r w:rsidRPr="00742921">
        <w:rPr>
          <w:rFonts w:ascii="Microsoft YaHei" w:eastAsia="Microsoft YaHei" w:hAnsi="Microsoft YaHei" w:hint="eastAsia"/>
          <w:szCs w:val="21"/>
        </w:rPr>
        <w:t>效果，并形成了成功商业模式的案例。</w:t>
      </w:r>
    </w:p>
    <w:p w:rsidR="00F41E5B" w:rsidRPr="00742921" w:rsidRDefault="00F41E5B" w:rsidP="00F41E5B">
      <w:pPr>
        <w:tabs>
          <w:tab w:val="left" w:pos="600"/>
        </w:tabs>
        <w:adjustRightInd w:val="0"/>
        <w:snapToGrid w:val="0"/>
        <w:spacing w:line="360" w:lineRule="auto"/>
        <w:ind w:firstLineChars="200" w:firstLine="420"/>
        <w:rPr>
          <w:rFonts w:ascii="Microsoft YaHei" w:eastAsia="Microsoft YaHei" w:hAnsi="Microsoft YaHei"/>
          <w:b/>
          <w:szCs w:val="21"/>
        </w:rPr>
      </w:pPr>
      <w:r w:rsidRPr="00742921">
        <w:rPr>
          <w:rFonts w:ascii="Microsoft YaHei" w:eastAsia="Microsoft YaHei" w:hAnsi="Microsoft YaHei" w:hint="eastAsia"/>
          <w:b/>
          <w:szCs w:val="21"/>
        </w:rPr>
        <w:t>三、低碳服务化案例</w:t>
      </w:r>
    </w:p>
    <w:p w:rsidR="00F41E5B" w:rsidRPr="00742921" w:rsidRDefault="00F41E5B" w:rsidP="00F41E5B">
      <w:pPr>
        <w:tabs>
          <w:tab w:val="left" w:pos="600"/>
        </w:tabs>
        <w:adjustRightInd w:val="0"/>
        <w:snapToGrid w:val="0"/>
        <w:spacing w:line="360" w:lineRule="auto"/>
        <w:ind w:firstLineChars="200" w:firstLine="420"/>
        <w:rPr>
          <w:rFonts w:ascii="Microsoft YaHei" w:eastAsia="Microsoft YaHei" w:hAnsi="Microsoft YaHei"/>
          <w:szCs w:val="21"/>
        </w:rPr>
      </w:pPr>
      <w:r w:rsidRPr="00742921">
        <w:rPr>
          <w:rFonts w:ascii="Microsoft YaHei" w:eastAsia="Microsoft YaHei" w:hAnsi="Microsoft YaHei" w:hint="eastAsia"/>
          <w:szCs w:val="21"/>
        </w:rPr>
        <w:t>技术、金融与服务业中围绕低碳能源、低碳技术开发与低碳产品推广提供了创新的</w:t>
      </w:r>
      <w:proofErr w:type="gramStart"/>
      <w:r w:rsidRPr="00742921">
        <w:rPr>
          <w:rFonts w:ascii="Microsoft YaHei" w:eastAsia="Microsoft YaHei" w:hAnsi="Microsoft YaHei" w:hint="eastAsia"/>
          <w:szCs w:val="21"/>
        </w:rPr>
        <w:t>配套业务</w:t>
      </w:r>
      <w:proofErr w:type="gramEnd"/>
      <w:r w:rsidRPr="00742921">
        <w:rPr>
          <w:rFonts w:ascii="Microsoft YaHei" w:eastAsia="Microsoft YaHei" w:hAnsi="Microsoft YaHei" w:hint="eastAsia"/>
          <w:szCs w:val="21"/>
        </w:rPr>
        <w:t>或商业模式，促进了传统产业减排或新兴低碳产业发展的成功案例。</w:t>
      </w:r>
    </w:p>
    <w:p w:rsidR="00F41E5B" w:rsidRPr="00370F7F" w:rsidRDefault="00F41E5B" w:rsidP="00F41E5B">
      <w:pPr>
        <w:tabs>
          <w:tab w:val="left" w:pos="600"/>
        </w:tabs>
        <w:adjustRightInd w:val="0"/>
        <w:snapToGrid w:val="0"/>
        <w:spacing w:line="360" w:lineRule="auto"/>
        <w:rPr>
          <w:rFonts w:ascii="Microsoft YaHei" w:eastAsia="Microsoft YaHei" w:hAnsi="Microsoft YaHei"/>
          <w:b/>
          <w:bCs/>
          <w:szCs w:val="21"/>
        </w:rPr>
      </w:pPr>
    </w:p>
    <w:p w:rsidR="00F41E5B" w:rsidRPr="001E2C32" w:rsidRDefault="00F41E5B" w:rsidP="00F41E5B">
      <w:pPr>
        <w:tabs>
          <w:tab w:val="left" w:pos="600"/>
        </w:tabs>
        <w:adjustRightInd w:val="0"/>
        <w:snapToGrid w:val="0"/>
        <w:spacing w:line="360" w:lineRule="auto"/>
        <w:jc w:val="center"/>
        <w:rPr>
          <w:rFonts w:ascii="Microsoft YaHei" w:eastAsia="Microsoft YaHei" w:hAnsi="Microsoft YaHei"/>
          <w:sz w:val="30"/>
          <w:szCs w:val="30"/>
        </w:rPr>
      </w:pPr>
      <w:r w:rsidRPr="001E2C32">
        <w:rPr>
          <w:rFonts w:ascii="Microsoft YaHei" w:eastAsia="Microsoft YaHei" w:hAnsi="Microsoft YaHei" w:hint="eastAsia"/>
          <w:sz w:val="30"/>
          <w:szCs w:val="30"/>
        </w:rPr>
        <w:t>评选流程</w:t>
      </w:r>
    </w:p>
    <w:p w:rsidR="00F41E5B" w:rsidRPr="009C410B" w:rsidRDefault="00F41E5B" w:rsidP="00F41E5B">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第一阶段</w:t>
      </w:r>
      <w:r w:rsidR="00046551">
        <w:rPr>
          <w:rFonts w:ascii="Microsoft YaHei" w:eastAsia="Microsoft YaHei" w:hAnsi="Microsoft YaHei" w:hint="eastAsia"/>
          <w:b/>
          <w:bCs/>
          <w:szCs w:val="21"/>
        </w:rPr>
        <w:t xml:space="preserve"> </w:t>
      </w:r>
      <w:r w:rsidR="001E2C32">
        <w:rPr>
          <w:rFonts w:ascii="Microsoft YaHei" w:eastAsia="Microsoft YaHei" w:hAnsi="Microsoft YaHei" w:hint="eastAsia"/>
          <w:b/>
          <w:bCs/>
          <w:szCs w:val="21"/>
        </w:rPr>
        <w:t xml:space="preserve">  </w:t>
      </w:r>
      <w:r w:rsidRPr="009C410B">
        <w:rPr>
          <w:rFonts w:ascii="Microsoft YaHei" w:eastAsia="Microsoft YaHei" w:hAnsi="Microsoft YaHei" w:hint="eastAsia"/>
          <w:b/>
          <w:bCs/>
          <w:szCs w:val="21"/>
        </w:rPr>
        <w:t>案例征集</w:t>
      </w:r>
    </w:p>
    <w:p w:rsidR="00F41E5B" w:rsidRPr="009E27E2" w:rsidRDefault="00046551" w:rsidP="00F41E5B">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3-4月面向公众</w:t>
      </w:r>
      <w:r w:rsidR="00F41E5B" w:rsidRPr="009E27E2">
        <w:rPr>
          <w:rFonts w:ascii="Microsoft YaHei" w:eastAsia="Microsoft YaHei" w:hAnsi="Microsoft YaHei" w:hint="eastAsia"/>
          <w:bCs/>
          <w:szCs w:val="21"/>
        </w:rPr>
        <w:t>发布流程、评选标准和参赛细则；</w:t>
      </w:r>
      <w:r>
        <w:rPr>
          <w:rFonts w:ascii="Microsoft YaHei" w:eastAsia="Microsoft YaHei" w:hAnsi="Microsoft YaHei" w:hint="eastAsia"/>
          <w:bCs/>
          <w:szCs w:val="21"/>
        </w:rPr>
        <w:t>参赛企业提交报名表、低碳项目实施报告。</w:t>
      </w:r>
    </w:p>
    <w:p w:rsidR="00F41E5B" w:rsidRPr="000A7D73" w:rsidRDefault="00F41E5B" w:rsidP="00F41E5B">
      <w:pPr>
        <w:tabs>
          <w:tab w:val="left" w:pos="600"/>
        </w:tabs>
        <w:adjustRightInd w:val="0"/>
        <w:snapToGrid w:val="0"/>
        <w:spacing w:line="360" w:lineRule="auto"/>
        <w:ind w:firstLineChars="200" w:firstLine="420"/>
        <w:rPr>
          <w:rFonts w:ascii="Microsoft YaHei" w:eastAsia="Microsoft YaHei" w:hAnsi="Microsoft YaHei"/>
          <w:bCs/>
          <w:color w:val="FF0000"/>
          <w:szCs w:val="21"/>
        </w:rPr>
      </w:pPr>
      <w:r w:rsidRPr="000A7D73">
        <w:rPr>
          <w:rFonts w:ascii="Microsoft YaHei" w:eastAsia="Microsoft YaHei" w:hAnsi="Microsoft YaHei" w:hint="eastAsia"/>
          <w:bCs/>
          <w:color w:val="FF0000"/>
          <w:szCs w:val="21"/>
        </w:rPr>
        <w:t>注：</w:t>
      </w:r>
      <w:r w:rsidR="000A7D73">
        <w:rPr>
          <w:rFonts w:ascii="Microsoft YaHei" w:eastAsia="Microsoft YaHei" w:hAnsi="Microsoft YaHei" w:hint="eastAsia"/>
          <w:bCs/>
          <w:color w:val="FF0000"/>
          <w:szCs w:val="21"/>
        </w:rPr>
        <w:t>参选单位须</w:t>
      </w:r>
      <w:r w:rsidR="007B31FC">
        <w:rPr>
          <w:rFonts w:ascii="Microsoft YaHei" w:eastAsia="Microsoft YaHei" w:hAnsi="Microsoft YaHei" w:hint="eastAsia"/>
          <w:b/>
          <w:bCs/>
          <w:color w:val="FF0000"/>
          <w:szCs w:val="21"/>
        </w:rPr>
        <w:t>4</w:t>
      </w:r>
      <w:r w:rsidRPr="00046551">
        <w:rPr>
          <w:rFonts w:ascii="Microsoft YaHei" w:eastAsia="Microsoft YaHei" w:hAnsi="Microsoft YaHei" w:hint="eastAsia"/>
          <w:b/>
          <w:bCs/>
          <w:color w:val="FF0000"/>
          <w:szCs w:val="21"/>
        </w:rPr>
        <w:t>月</w:t>
      </w:r>
      <w:r w:rsidR="007B31FC">
        <w:rPr>
          <w:rFonts w:ascii="Microsoft YaHei" w:eastAsia="Microsoft YaHei" w:hAnsi="Microsoft YaHei" w:hint="eastAsia"/>
          <w:b/>
          <w:bCs/>
          <w:color w:val="FF0000"/>
          <w:szCs w:val="21"/>
        </w:rPr>
        <w:t>9</w:t>
      </w:r>
      <w:r w:rsidRPr="00046551">
        <w:rPr>
          <w:rFonts w:ascii="Microsoft YaHei" w:eastAsia="Microsoft YaHei" w:hAnsi="Microsoft YaHei" w:hint="eastAsia"/>
          <w:b/>
          <w:bCs/>
          <w:color w:val="FF0000"/>
          <w:szCs w:val="21"/>
        </w:rPr>
        <w:t>日</w:t>
      </w:r>
      <w:r w:rsidRPr="000A7D73">
        <w:rPr>
          <w:rFonts w:ascii="Microsoft YaHei" w:eastAsia="Microsoft YaHei" w:hAnsi="Microsoft YaHei" w:hint="eastAsia"/>
          <w:bCs/>
          <w:color w:val="FF0000"/>
          <w:szCs w:val="21"/>
        </w:rPr>
        <w:t>前提交“报名表”、</w:t>
      </w:r>
      <w:r w:rsidRPr="00046551">
        <w:rPr>
          <w:rFonts w:ascii="Microsoft YaHei" w:eastAsia="Microsoft YaHei" w:hAnsi="Microsoft YaHei" w:hint="eastAsia"/>
          <w:b/>
          <w:bCs/>
          <w:color w:val="FF0000"/>
          <w:szCs w:val="21"/>
        </w:rPr>
        <w:t>4月</w:t>
      </w:r>
      <w:r w:rsidR="00D7202B">
        <w:rPr>
          <w:rFonts w:ascii="Microsoft YaHei" w:eastAsia="Microsoft YaHei" w:hAnsi="Microsoft YaHei" w:hint="eastAsia"/>
          <w:b/>
          <w:bCs/>
          <w:color w:val="FF0000"/>
          <w:szCs w:val="21"/>
        </w:rPr>
        <w:t>30</w:t>
      </w:r>
      <w:r w:rsidR="000A7D73" w:rsidRPr="00046551">
        <w:rPr>
          <w:rFonts w:ascii="Microsoft YaHei" w:eastAsia="Microsoft YaHei" w:hAnsi="Microsoft YaHei" w:hint="eastAsia"/>
          <w:b/>
          <w:bCs/>
          <w:color w:val="FF0000"/>
          <w:szCs w:val="21"/>
        </w:rPr>
        <w:t>日</w:t>
      </w:r>
      <w:r w:rsidR="000A7D73">
        <w:rPr>
          <w:rFonts w:ascii="Microsoft YaHei" w:eastAsia="Microsoft YaHei" w:hAnsi="Microsoft YaHei" w:hint="eastAsia"/>
          <w:bCs/>
          <w:color w:val="FF0000"/>
          <w:szCs w:val="21"/>
        </w:rPr>
        <w:t>前提交“低碳项目实施报告”</w:t>
      </w:r>
    </w:p>
    <w:p w:rsidR="00F41E5B" w:rsidRPr="009C410B" w:rsidRDefault="00F41E5B" w:rsidP="00F41E5B">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 xml:space="preserve">第二阶段 </w:t>
      </w:r>
      <w:r w:rsidR="00046551">
        <w:rPr>
          <w:rFonts w:ascii="Microsoft YaHei" w:eastAsia="Microsoft YaHei" w:hAnsi="Microsoft YaHei" w:hint="eastAsia"/>
          <w:b/>
          <w:bCs/>
          <w:szCs w:val="21"/>
        </w:rPr>
        <w:t xml:space="preserve">  </w:t>
      </w:r>
      <w:r w:rsidRPr="009C410B">
        <w:rPr>
          <w:rFonts w:ascii="Microsoft YaHei" w:eastAsia="Microsoft YaHei" w:hAnsi="Microsoft YaHei" w:hint="eastAsia"/>
          <w:b/>
          <w:bCs/>
          <w:szCs w:val="21"/>
        </w:rPr>
        <w:t>入围</w:t>
      </w:r>
      <w:r>
        <w:rPr>
          <w:rFonts w:ascii="Microsoft YaHei" w:eastAsia="Microsoft YaHei" w:hAnsi="Microsoft YaHei" w:hint="eastAsia"/>
          <w:b/>
          <w:bCs/>
          <w:szCs w:val="21"/>
        </w:rPr>
        <w:t>典范</w:t>
      </w:r>
      <w:r w:rsidRPr="009C410B">
        <w:rPr>
          <w:rFonts w:ascii="Microsoft YaHei" w:eastAsia="Microsoft YaHei" w:hAnsi="Microsoft YaHei" w:hint="eastAsia"/>
          <w:b/>
          <w:bCs/>
          <w:szCs w:val="21"/>
        </w:rPr>
        <w:t>评选</w:t>
      </w:r>
    </w:p>
    <w:p w:rsidR="00F41E5B" w:rsidRDefault="00F41E5B" w:rsidP="00F41E5B">
      <w:pPr>
        <w:tabs>
          <w:tab w:val="left" w:pos="600"/>
        </w:tabs>
        <w:adjustRightInd w:val="0"/>
        <w:snapToGrid w:val="0"/>
        <w:spacing w:line="360" w:lineRule="auto"/>
        <w:ind w:firstLineChars="200" w:firstLine="420"/>
        <w:rPr>
          <w:rFonts w:ascii="Microsoft YaHei" w:eastAsia="Microsoft YaHei" w:hAnsi="Microsoft YaHei"/>
          <w:bCs/>
          <w:szCs w:val="21"/>
        </w:rPr>
      </w:pPr>
      <w:r w:rsidRPr="009E27E2">
        <w:rPr>
          <w:rFonts w:ascii="Microsoft YaHei" w:eastAsia="Microsoft YaHei" w:hAnsi="Microsoft YaHei" w:hint="eastAsia"/>
          <w:bCs/>
          <w:szCs w:val="21"/>
        </w:rPr>
        <w:t>5月由专家确认项目报告实施的真实性，</w:t>
      </w:r>
      <w:r w:rsidR="00F13746" w:rsidRPr="00F13746">
        <w:rPr>
          <w:rFonts w:ascii="Microsoft YaHei" w:eastAsia="Microsoft YaHei" w:hAnsi="Microsoft YaHei" w:hint="eastAsia"/>
          <w:bCs/>
          <w:szCs w:val="21"/>
        </w:rPr>
        <w:t>根据实施项目报告</w:t>
      </w:r>
      <w:r w:rsidR="00046551">
        <w:rPr>
          <w:rFonts w:ascii="Microsoft YaHei" w:eastAsia="Microsoft YaHei" w:hAnsi="Microsoft YaHei" w:hint="eastAsia"/>
          <w:bCs/>
          <w:szCs w:val="21"/>
        </w:rPr>
        <w:t>打分</w:t>
      </w:r>
      <w:r w:rsidRPr="009E27E2">
        <w:rPr>
          <w:rFonts w:ascii="Microsoft YaHei" w:eastAsia="Microsoft YaHei" w:hAnsi="Microsoft YaHei" w:hint="eastAsia"/>
          <w:bCs/>
          <w:szCs w:val="21"/>
        </w:rPr>
        <w:t>产生30</w:t>
      </w:r>
      <w:r w:rsidR="00046551">
        <w:rPr>
          <w:rFonts w:ascii="Microsoft YaHei" w:eastAsia="Microsoft YaHei" w:hAnsi="Microsoft YaHei" w:hint="eastAsia"/>
          <w:bCs/>
          <w:szCs w:val="21"/>
        </w:rPr>
        <w:t>家</w:t>
      </w:r>
      <w:r w:rsidRPr="009E27E2">
        <w:rPr>
          <w:rFonts w:ascii="Microsoft YaHei" w:eastAsia="Microsoft YaHei" w:hAnsi="Microsoft YaHei" w:hint="eastAsia"/>
          <w:bCs/>
          <w:szCs w:val="21"/>
        </w:rPr>
        <w:t>入围</w:t>
      </w:r>
      <w:r w:rsidR="00046551">
        <w:rPr>
          <w:rFonts w:ascii="Microsoft YaHei" w:eastAsia="Microsoft YaHei" w:hAnsi="Microsoft YaHei" w:hint="eastAsia"/>
          <w:bCs/>
          <w:szCs w:val="21"/>
        </w:rPr>
        <w:t>企业进入终审会</w:t>
      </w:r>
      <w:r w:rsidRPr="009E27E2">
        <w:rPr>
          <w:rFonts w:ascii="Microsoft YaHei" w:eastAsia="Microsoft YaHei" w:hAnsi="Microsoft YaHei" w:hint="eastAsia"/>
          <w:bCs/>
          <w:szCs w:val="21"/>
        </w:rPr>
        <w:t>。</w:t>
      </w:r>
    </w:p>
    <w:p w:rsidR="00F41E5B" w:rsidRPr="00FB26F1" w:rsidRDefault="00F41E5B" w:rsidP="00F41E5B">
      <w:pPr>
        <w:tabs>
          <w:tab w:val="left" w:pos="600"/>
        </w:tabs>
        <w:adjustRightInd w:val="0"/>
        <w:snapToGrid w:val="0"/>
        <w:spacing w:line="360" w:lineRule="auto"/>
        <w:rPr>
          <w:rFonts w:ascii="Microsoft YaHei" w:eastAsia="Microsoft YaHei" w:hAnsi="Microsoft YaHei"/>
          <w:bCs/>
          <w:szCs w:val="21"/>
        </w:rPr>
      </w:pPr>
      <w:r w:rsidRPr="009C410B">
        <w:rPr>
          <w:rFonts w:ascii="Microsoft YaHei" w:eastAsia="Microsoft YaHei" w:hAnsi="Microsoft YaHei" w:hint="eastAsia"/>
          <w:b/>
          <w:bCs/>
          <w:szCs w:val="21"/>
        </w:rPr>
        <w:lastRenderedPageBreak/>
        <w:t xml:space="preserve">第三阶段  </w:t>
      </w:r>
      <w:r w:rsidR="00046551">
        <w:rPr>
          <w:rFonts w:ascii="Microsoft YaHei" w:eastAsia="Microsoft YaHei" w:hAnsi="Microsoft YaHei" w:hint="eastAsia"/>
          <w:b/>
          <w:bCs/>
          <w:szCs w:val="21"/>
        </w:rPr>
        <w:t>终审会</w:t>
      </w:r>
    </w:p>
    <w:p w:rsidR="00F41E5B" w:rsidRPr="006A082B" w:rsidRDefault="005C6C96" w:rsidP="00F41E5B">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5月下旬由</w:t>
      </w:r>
      <w:r w:rsidR="00F41E5B" w:rsidRPr="006A082B">
        <w:rPr>
          <w:rFonts w:ascii="Microsoft YaHei" w:eastAsia="Microsoft YaHei" w:hAnsi="Microsoft YaHei" w:hint="eastAsia"/>
          <w:bCs/>
          <w:szCs w:val="21"/>
        </w:rPr>
        <w:t>专家评审团以低碳项目实施报告为依据通过专家闭门会的方式结合社会调查，透过参评</w:t>
      </w:r>
      <w:r w:rsidR="00F41E5B">
        <w:rPr>
          <w:rFonts w:ascii="Microsoft YaHei" w:eastAsia="Microsoft YaHei" w:hAnsi="Microsoft YaHei" w:hint="eastAsia"/>
          <w:bCs/>
          <w:szCs w:val="21"/>
        </w:rPr>
        <w:t>方案在</w:t>
      </w:r>
      <w:r w:rsidR="00F41E5B" w:rsidRPr="006A082B">
        <w:rPr>
          <w:rFonts w:ascii="Microsoft YaHei" w:eastAsia="Microsoft YaHei" w:hAnsi="Microsoft YaHei" w:hint="eastAsia"/>
          <w:bCs/>
          <w:szCs w:val="21"/>
        </w:rPr>
        <w:t>规划和实施低碳行动中需要体现</w:t>
      </w:r>
      <w:r w:rsidR="00F41E5B">
        <w:rPr>
          <w:rFonts w:ascii="Microsoft YaHei" w:eastAsia="Microsoft YaHei" w:hAnsi="Microsoft YaHei" w:hint="eastAsia"/>
          <w:bCs/>
          <w:szCs w:val="21"/>
        </w:rPr>
        <w:t>先进性、独创</w:t>
      </w:r>
      <w:r w:rsidR="00F41E5B" w:rsidRPr="006A082B">
        <w:rPr>
          <w:rFonts w:ascii="Microsoft YaHei" w:eastAsia="Microsoft YaHei" w:hAnsi="Microsoft YaHei" w:hint="eastAsia"/>
          <w:bCs/>
          <w:szCs w:val="21"/>
        </w:rPr>
        <w:t>性、</w:t>
      </w:r>
      <w:r w:rsidR="00F41E5B">
        <w:rPr>
          <w:rFonts w:ascii="Microsoft YaHei" w:eastAsia="Microsoft YaHei" w:hAnsi="Microsoft YaHei" w:hint="eastAsia"/>
          <w:bCs/>
          <w:szCs w:val="21"/>
        </w:rPr>
        <w:t>推广度</w:t>
      </w:r>
      <w:r w:rsidR="00F41E5B" w:rsidRPr="006A082B">
        <w:rPr>
          <w:rFonts w:ascii="Microsoft YaHei" w:eastAsia="Microsoft YaHei" w:hAnsi="Microsoft YaHei" w:hint="eastAsia"/>
          <w:bCs/>
          <w:szCs w:val="21"/>
        </w:rPr>
        <w:t>、可持续等优势，综合评选出年度低碳典范。</w:t>
      </w:r>
    </w:p>
    <w:p w:rsidR="00F41E5B" w:rsidRPr="004C2A21" w:rsidRDefault="00F41E5B" w:rsidP="00F41E5B">
      <w:pPr>
        <w:tabs>
          <w:tab w:val="left" w:pos="600"/>
        </w:tabs>
        <w:adjustRightInd w:val="0"/>
        <w:snapToGrid w:val="0"/>
        <w:spacing w:line="360" w:lineRule="auto"/>
        <w:rPr>
          <w:rFonts w:ascii="Microsoft YaHei" w:eastAsia="Microsoft YaHei" w:hAnsi="Microsoft YaHei"/>
          <w:b/>
          <w:bCs/>
          <w:szCs w:val="21"/>
        </w:rPr>
      </w:pPr>
      <w:r w:rsidRPr="004C2A21">
        <w:rPr>
          <w:rFonts w:ascii="Microsoft YaHei" w:eastAsia="Microsoft YaHei" w:hAnsi="Microsoft YaHei" w:hint="eastAsia"/>
          <w:b/>
          <w:bCs/>
          <w:szCs w:val="21"/>
        </w:rPr>
        <w:t>第四阶段  高峰论坛暨颁奖典礼</w:t>
      </w:r>
    </w:p>
    <w:p w:rsidR="00F41E5B" w:rsidRDefault="00F41E5B" w:rsidP="00F41E5B">
      <w:pPr>
        <w:tabs>
          <w:tab w:val="left" w:pos="600"/>
        </w:tabs>
        <w:adjustRightInd w:val="0"/>
        <w:snapToGrid w:val="0"/>
        <w:spacing w:line="360" w:lineRule="auto"/>
        <w:ind w:firstLineChars="200" w:firstLine="420"/>
        <w:rPr>
          <w:rFonts w:ascii="Microsoft YaHei" w:eastAsia="Microsoft YaHei" w:hAnsi="Microsoft YaHei"/>
          <w:bCs/>
          <w:szCs w:val="21"/>
        </w:rPr>
      </w:pPr>
      <w:r w:rsidRPr="006A082B">
        <w:rPr>
          <w:rFonts w:ascii="Microsoft YaHei" w:eastAsia="Microsoft YaHei" w:hAnsi="Microsoft YaHei" w:hint="eastAsia"/>
          <w:bCs/>
          <w:szCs w:val="21"/>
        </w:rPr>
        <w:t>6月发布最终获奖</w:t>
      </w:r>
      <w:r w:rsidR="005C6C96">
        <w:rPr>
          <w:rFonts w:ascii="Microsoft YaHei" w:eastAsia="Microsoft YaHei" w:hAnsi="Microsoft YaHei" w:hint="eastAsia"/>
          <w:bCs/>
          <w:szCs w:val="21"/>
        </w:rPr>
        <w:t>榜单</w:t>
      </w:r>
      <w:r w:rsidRPr="006A082B">
        <w:rPr>
          <w:rFonts w:ascii="Microsoft YaHei" w:eastAsia="Microsoft YaHei" w:hAnsi="Microsoft YaHei" w:hint="eastAsia"/>
          <w:bCs/>
          <w:szCs w:val="21"/>
        </w:rPr>
        <w:t>并</w:t>
      </w:r>
      <w:r w:rsidR="005C6C96">
        <w:rPr>
          <w:rFonts w:ascii="Microsoft YaHei" w:eastAsia="Microsoft YaHei" w:hAnsi="Microsoft YaHei" w:hint="eastAsia"/>
          <w:bCs/>
          <w:szCs w:val="21"/>
        </w:rPr>
        <w:t>再北京</w:t>
      </w:r>
      <w:r w:rsidRPr="006A082B">
        <w:rPr>
          <w:rFonts w:ascii="Microsoft YaHei" w:eastAsia="Microsoft YaHei" w:hAnsi="Microsoft YaHei" w:hint="eastAsia"/>
          <w:bCs/>
          <w:szCs w:val="21"/>
        </w:rPr>
        <w:t>举办</w:t>
      </w:r>
      <w:r w:rsidR="005C6C96">
        <w:rPr>
          <w:rFonts w:ascii="Microsoft YaHei" w:eastAsia="Microsoft YaHei" w:hAnsi="Microsoft YaHei" w:hint="eastAsia"/>
          <w:bCs/>
          <w:szCs w:val="21"/>
        </w:rPr>
        <w:t>高规格的</w:t>
      </w:r>
      <w:r w:rsidRPr="006A082B">
        <w:rPr>
          <w:rFonts w:ascii="Microsoft YaHei" w:eastAsia="Microsoft YaHei" w:hAnsi="Microsoft YaHei" w:hint="eastAsia"/>
          <w:bCs/>
          <w:szCs w:val="21"/>
        </w:rPr>
        <w:t>高峰论坛暨颁奖典礼。</w:t>
      </w:r>
    </w:p>
    <w:p w:rsidR="00F41E5B" w:rsidRPr="00C953EE" w:rsidRDefault="00F41E5B" w:rsidP="00F41E5B">
      <w:pPr>
        <w:tabs>
          <w:tab w:val="left" w:pos="600"/>
        </w:tabs>
        <w:adjustRightInd w:val="0"/>
        <w:snapToGrid w:val="0"/>
        <w:spacing w:line="360" w:lineRule="auto"/>
        <w:rPr>
          <w:rFonts w:ascii="Microsoft YaHei" w:eastAsia="Microsoft YaHei" w:hAnsi="Microsoft YaHei"/>
          <w:b/>
          <w:bCs/>
          <w:szCs w:val="21"/>
        </w:rPr>
      </w:pPr>
      <w:r w:rsidRPr="00C953EE">
        <w:rPr>
          <w:rFonts w:ascii="Microsoft YaHei" w:eastAsia="Microsoft YaHei" w:hAnsi="Microsoft YaHei" w:hint="eastAsia"/>
          <w:b/>
          <w:bCs/>
          <w:szCs w:val="21"/>
        </w:rPr>
        <w:t>第五阶段</w:t>
      </w:r>
      <w:r w:rsidR="005C6C96">
        <w:rPr>
          <w:rFonts w:ascii="Microsoft YaHei" w:eastAsia="Microsoft YaHei" w:hAnsi="Microsoft YaHei" w:hint="eastAsia"/>
          <w:b/>
          <w:bCs/>
          <w:szCs w:val="21"/>
        </w:rPr>
        <w:t xml:space="preserve">  </w:t>
      </w:r>
      <w:r w:rsidRPr="00C953EE">
        <w:rPr>
          <w:rFonts w:ascii="Microsoft YaHei" w:eastAsia="Microsoft YaHei" w:hAnsi="Microsoft YaHei" w:hint="eastAsia"/>
          <w:b/>
          <w:bCs/>
          <w:szCs w:val="21"/>
        </w:rPr>
        <w:t>低碳典范</w:t>
      </w:r>
      <w:r>
        <w:rPr>
          <w:rFonts w:ascii="Microsoft YaHei" w:eastAsia="Microsoft YaHei" w:hAnsi="Microsoft YaHei" w:hint="eastAsia"/>
          <w:b/>
          <w:bCs/>
          <w:szCs w:val="21"/>
        </w:rPr>
        <w:t>获奖企业考察行</w:t>
      </w:r>
    </w:p>
    <w:p w:rsidR="00A0524F" w:rsidRDefault="00F41E5B" w:rsidP="00A0524F">
      <w:pPr>
        <w:tabs>
          <w:tab w:val="left" w:pos="600"/>
        </w:tabs>
        <w:adjustRightInd w:val="0"/>
        <w:snapToGrid w:val="0"/>
        <w:spacing w:line="360" w:lineRule="auto"/>
        <w:rPr>
          <w:rFonts w:ascii="Microsoft YaHei" w:eastAsia="Microsoft YaHei" w:hAnsi="Microsoft YaHei"/>
          <w:bCs/>
          <w:szCs w:val="21"/>
        </w:rPr>
      </w:pPr>
      <w:r>
        <w:rPr>
          <w:rFonts w:ascii="Microsoft YaHei" w:eastAsia="Microsoft YaHei" w:hAnsi="Microsoft YaHei" w:hint="eastAsia"/>
          <w:bCs/>
          <w:szCs w:val="21"/>
        </w:rPr>
        <w:t>颁奖典礼后</w:t>
      </w:r>
      <w:r w:rsidRPr="00C953EE">
        <w:rPr>
          <w:rFonts w:ascii="Microsoft YaHei" w:eastAsia="Microsoft YaHei" w:hAnsi="Microsoft YaHei" w:hint="eastAsia"/>
          <w:bCs/>
          <w:szCs w:val="21"/>
        </w:rPr>
        <w:t>，组织参评企业</w:t>
      </w:r>
      <w:r>
        <w:rPr>
          <w:rFonts w:ascii="Microsoft YaHei" w:eastAsia="Microsoft YaHei" w:hAnsi="Microsoft YaHei" w:hint="eastAsia"/>
          <w:bCs/>
          <w:szCs w:val="21"/>
        </w:rPr>
        <w:t>代表、</w:t>
      </w:r>
      <w:r w:rsidRPr="00C953EE">
        <w:rPr>
          <w:rFonts w:ascii="Microsoft YaHei" w:eastAsia="Microsoft YaHei" w:hAnsi="Microsoft YaHei" w:hint="eastAsia"/>
          <w:bCs/>
          <w:szCs w:val="21"/>
        </w:rPr>
        <w:t>评委、支持机构到获奖企业进行实地走访和交流座谈</w:t>
      </w:r>
      <w:r>
        <w:rPr>
          <w:rFonts w:ascii="Microsoft YaHei" w:eastAsia="Microsoft YaHei" w:hAnsi="Microsoft YaHei" w:hint="eastAsia"/>
          <w:bCs/>
          <w:szCs w:val="21"/>
        </w:rPr>
        <w:t>，深入了解案例实施情况</w:t>
      </w:r>
      <w:r w:rsidRPr="00C953EE">
        <w:rPr>
          <w:rFonts w:ascii="Microsoft YaHei" w:eastAsia="Microsoft YaHei" w:hAnsi="Microsoft YaHei" w:hint="eastAsia"/>
          <w:bCs/>
          <w:szCs w:val="21"/>
        </w:rPr>
        <w:t>。</w:t>
      </w:r>
      <w:r>
        <w:rPr>
          <w:rFonts w:ascii="Microsoft YaHei" w:eastAsia="Microsoft YaHei" w:hAnsi="Microsoft YaHei" w:hint="eastAsia"/>
          <w:bCs/>
          <w:szCs w:val="21"/>
        </w:rPr>
        <w:t>同时依据具体情况，协调安排包括</w:t>
      </w:r>
      <w:r w:rsidRPr="00C953EE">
        <w:rPr>
          <w:rFonts w:ascii="Microsoft YaHei" w:eastAsia="Microsoft YaHei" w:hAnsi="Microsoft YaHei" w:hint="eastAsia"/>
          <w:bCs/>
          <w:szCs w:val="21"/>
        </w:rPr>
        <w:t>当地</w:t>
      </w:r>
      <w:r>
        <w:rPr>
          <w:rFonts w:ascii="Microsoft YaHei" w:eastAsia="Microsoft YaHei" w:hAnsi="Microsoft YaHei" w:hint="eastAsia"/>
          <w:bCs/>
          <w:szCs w:val="21"/>
        </w:rPr>
        <w:t>媒体、</w:t>
      </w:r>
      <w:r w:rsidRPr="00C953EE">
        <w:rPr>
          <w:rFonts w:ascii="Microsoft YaHei" w:eastAsia="Microsoft YaHei" w:hAnsi="Microsoft YaHei" w:hint="eastAsia"/>
          <w:bCs/>
          <w:szCs w:val="21"/>
        </w:rPr>
        <w:t>政府</w:t>
      </w:r>
      <w:proofErr w:type="gramStart"/>
      <w:r w:rsidRPr="00C953EE">
        <w:rPr>
          <w:rFonts w:ascii="Microsoft YaHei" w:eastAsia="Microsoft YaHei" w:hAnsi="Microsoft YaHei" w:hint="eastAsia"/>
          <w:bCs/>
          <w:szCs w:val="21"/>
        </w:rPr>
        <w:t>碳减排主管</w:t>
      </w:r>
      <w:proofErr w:type="gramEnd"/>
      <w:r w:rsidRPr="00C953EE">
        <w:rPr>
          <w:rFonts w:ascii="Microsoft YaHei" w:eastAsia="Microsoft YaHei" w:hAnsi="Microsoft YaHei" w:hint="eastAsia"/>
          <w:bCs/>
          <w:szCs w:val="21"/>
        </w:rPr>
        <w:t>部门</w:t>
      </w:r>
      <w:r>
        <w:rPr>
          <w:rFonts w:ascii="Microsoft YaHei" w:eastAsia="Microsoft YaHei" w:hAnsi="Microsoft YaHei" w:hint="eastAsia"/>
          <w:bCs/>
          <w:szCs w:val="21"/>
        </w:rPr>
        <w:t>参与的沙龙活动，进一步对品牌活动进行沉淀。</w:t>
      </w:r>
    </w:p>
    <w:p w:rsidR="00A0524F" w:rsidRPr="00086F9E" w:rsidRDefault="00A0524F" w:rsidP="00A0524F">
      <w:pPr>
        <w:tabs>
          <w:tab w:val="left" w:pos="600"/>
        </w:tabs>
        <w:adjustRightInd w:val="0"/>
        <w:snapToGrid w:val="0"/>
        <w:spacing w:line="360" w:lineRule="auto"/>
        <w:rPr>
          <w:rFonts w:ascii="Microsoft YaHei" w:eastAsia="Microsoft YaHei" w:hAnsi="Microsoft YaHei"/>
          <w:bCs/>
          <w:szCs w:val="21"/>
        </w:rPr>
      </w:pPr>
    </w:p>
    <w:p w:rsidR="00A0524F" w:rsidRPr="00A0524F" w:rsidRDefault="00A0524F" w:rsidP="00A0524F">
      <w:pPr>
        <w:tabs>
          <w:tab w:val="left" w:pos="600"/>
        </w:tabs>
        <w:adjustRightInd w:val="0"/>
        <w:snapToGrid w:val="0"/>
        <w:spacing w:line="360" w:lineRule="auto"/>
        <w:jc w:val="center"/>
        <w:rPr>
          <w:rFonts w:ascii="Microsoft YaHei" w:eastAsia="Microsoft YaHei" w:hAnsi="Microsoft YaHei"/>
          <w:sz w:val="30"/>
          <w:szCs w:val="30"/>
        </w:rPr>
      </w:pPr>
      <w:r w:rsidRPr="00A0524F">
        <w:rPr>
          <w:rFonts w:ascii="Microsoft YaHei" w:eastAsia="Microsoft YaHei" w:hAnsi="Microsoft YaHei" w:hint="eastAsia"/>
          <w:sz w:val="30"/>
          <w:szCs w:val="30"/>
        </w:rPr>
        <w:t>评价标准</w:t>
      </w:r>
    </w:p>
    <w:p w:rsidR="00A0524F" w:rsidRPr="009C410B" w:rsidRDefault="00A0524F" w:rsidP="00A0524F">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一、低碳战略（</w:t>
      </w:r>
      <w:r>
        <w:rPr>
          <w:rFonts w:ascii="Microsoft YaHei" w:eastAsia="Microsoft YaHei" w:hAnsi="Microsoft YaHei" w:hint="eastAsia"/>
          <w:b/>
          <w:bCs/>
          <w:szCs w:val="21"/>
        </w:rPr>
        <w:t>1</w:t>
      </w:r>
      <w:r w:rsidRPr="009C410B">
        <w:rPr>
          <w:rFonts w:ascii="Microsoft YaHei" w:eastAsia="Microsoft YaHei" w:hAnsi="Microsoft YaHei" w:hint="eastAsia"/>
          <w:b/>
          <w:bCs/>
          <w:szCs w:val="21"/>
        </w:rPr>
        <w:t>0分）</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86F9E">
        <w:rPr>
          <w:rFonts w:ascii="Microsoft YaHei" w:eastAsia="Microsoft YaHei" w:hAnsi="Microsoft YaHei" w:hint="eastAsia"/>
          <w:bCs/>
          <w:szCs w:val="21"/>
        </w:rPr>
        <w:t xml:space="preserve">1、有无战略层面的低碳发展规划 </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86F9E">
        <w:rPr>
          <w:rFonts w:ascii="Microsoft YaHei" w:eastAsia="Microsoft YaHei" w:hAnsi="Microsoft YaHei" w:hint="eastAsia"/>
          <w:bCs/>
          <w:szCs w:val="21"/>
        </w:rPr>
        <w:t>2、低碳</w:t>
      </w:r>
      <w:r>
        <w:rPr>
          <w:rFonts w:ascii="Microsoft YaHei" w:eastAsia="Microsoft YaHei" w:hAnsi="Microsoft YaHei" w:hint="eastAsia"/>
          <w:bCs/>
          <w:szCs w:val="21"/>
        </w:rPr>
        <w:t>战略及</w:t>
      </w:r>
      <w:r w:rsidRPr="00086F9E">
        <w:rPr>
          <w:rFonts w:ascii="Microsoft YaHei" w:eastAsia="Microsoft YaHei" w:hAnsi="Microsoft YaHei" w:hint="eastAsia"/>
          <w:bCs/>
          <w:szCs w:val="21"/>
        </w:rPr>
        <w:t xml:space="preserve">项目年度进展情况 </w:t>
      </w:r>
    </w:p>
    <w:p w:rsidR="00A0524F" w:rsidRPr="009C410B" w:rsidRDefault="00A0524F" w:rsidP="00A0524F">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二、履责</w:t>
      </w:r>
      <w:r>
        <w:rPr>
          <w:rFonts w:ascii="Microsoft YaHei" w:eastAsia="Microsoft YaHei" w:hAnsi="Microsoft YaHei" w:hint="eastAsia"/>
          <w:b/>
          <w:bCs/>
          <w:szCs w:val="21"/>
        </w:rPr>
        <w:t>情况</w:t>
      </w:r>
      <w:r w:rsidRPr="009C410B">
        <w:rPr>
          <w:rFonts w:ascii="Microsoft YaHei" w:eastAsia="Microsoft YaHei" w:hAnsi="Microsoft YaHei" w:hint="eastAsia"/>
          <w:b/>
          <w:bCs/>
          <w:szCs w:val="21"/>
        </w:rPr>
        <w:t>（20分）</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86F9E">
        <w:rPr>
          <w:rFonts w:ascii="Microsoft YaHei" w:eastAsia="Microsoft YaHei" w:hAnsi="Microsoft YaHei" w:hint="eastAsia"/>
          <w:bCs/>
          <w:szCs w:val="21"/>
        </w:rPr>
        <w:t>1、有无生态环境事故</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2</w:t>
      </w:r>
      <w:r w:rsidRPr="00086F9E">
        <w:rPr>
          <w:rFonts w:ascii="Microsoft YaHei" w:eastAsia="Microsoft YaHei" w:hAnsi="Microsoft YaHei" w:hint="eastAsia"/>
          <w:bCs/>
          <w:szCs w:val="21"/>
        </w:rPr>
        <w:t>、</w:t>
      </w:r>
      <w:r>
        <w:rPr>
          <w:rFonts w:ascii="Microsoft YaHei" w:eastAsia="Microsoft YaHei" w:hAnsi="Microsoft YaHei" w:hint="eastAsia"/>
          <w:bCs/>
          <w:szCs w:val="21"/>
        </w:rPr>
        <w:t>对区域可持续发展、帮扶贫困或弱势群体的贡献情况</w:t>
      </w:r>
      <w:r w:rsidRPr="00086F9E">
        <w:rPr>
          <w:rFonts w:ascii="Microsoft YaHei" w:eastAsia="Microsoft YaHei" w:hAnsi="Microsoft YaHei" w:hint="eastAsia"/>
          <w:bCs/>
          <w:szCs w:val="21"/>
        </w:rPr>
        <w:t xml:space="preserve"> </w:t>
      </w:r>
    </w:p>
    <w:p w:rsidR="00A0524F" w:rsidRPr="009C410B" w:rsidRDefault="00A0524F" w:rsidP="00A0524F">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三、</w:t>
      </w:r>
      <w:r>
        <w:rPr>
          <w:rFonts w:ascii="Microsoft YaHei" w:eastAsia="Microsoft YaHei" w:hAnsi="Microsoft YaHei" w:hint="eastAsia"/>
          <w:b/>
          <w:bCs/>
          <w:szCs w:val="21"/>
        </w:rPr>
        <w:t>行业贡献</w:t>
      </w:r>
      <w:r w:rsidRPr="009C410B">
        <w:rPr>
          <w:rFonts w:ascii="Microsoft YaHei" w:eastAsia="Microsoft YaHei" w:hAnsi="Microsoft YaHei" w:hint="eastAsia"/>
          <w:b/>
          <w:bCs/>
          <w:szCs w:val="21"/>
        </w:rPr>
        <w:t>（</w:t>
      </w:r>
      <w:r>
        <w:rPr>
          <w:rFonts w:ascii="Microsoft YaHei" w:eastAsia="Microsoft YaHei" w:hAnsi="Microsoft YaHei" w:hint="eastAsia"/>
          <w:b/>
          <w:bCs/>
          <w:szCs w:val="21"/>
        </w:rPr>
        <w:t>4</w:t>
      </w:r>
      <w:r w:rsidRPr="009C410B">
        <w:rPr>
          <w:rFonts w:ascii="Microsoft YaHei" w:eastAsia="Microsoft YaHei" w:hAnsi="Microsoft YaHei" w:hint="eastAsia"/>
          <w:b/>
          <w:bCs/>
          <w:szCs w:val="21"/>
        </w:rPr>
        <w:t>0分）</w:t>
      </w:r>
    </w:p>
    <w:p w:rsidR="00A0524F"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86F9E">
        <w:rPr>
          <w:rFonts w:ascii="Microsoft YaHei" w:eastAsia="Microsoft YaHei" w:hAnsi="Microsoft YaHei" w:hint="eastAsia"/>
          <w:bCs/>
          <w:szCs w:val="21"/>
        </w:rPr>
        <w:t xml:space="preserve">1、低碳战略、业务、产品、服务在同行业中的先进性 </w:t>
      </w:r>
    </w:p>
    <w:p w:rsidR="00A0524F"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2、低碳战略、业务、产品、服务在同行业中的推广潜力</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3、低碳战略、业务、产品、服务对所在价值链的带动作用</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4</w:t>
      </w:r>
      <w:r w:rsidRPr="00086F9E">
        <w:rPr>
          <w:rFonts w:ascii="Microsoft YaHei" w:eastAsia="Microsoft YaHei" w:hAnsi="Microsoft YaHei" w:hint="eastAsia"/>
          <w:bCs/>
          <w:szCs w:val="21"/>
        </w:rPr>
        <w:t>、低碳</w:t>
      </w:r>
      <w:r>
        <w:rPr>
          <w:rFonts w:ascii="Microsoft YaHei" w:eastAsia="Microsoft YaHei" w:hAnsi="Microsoft YaHei" w:hint="eastAsia"/>
          <w:bCs/>
          <w:szCs w:val="21"/>
        </w:rPr>
        <w:t>战略业务、</w:t>
      </w:r>
      <w:r w:rsidRPr="00086F9E">
        <w:rPr>
          <w:rFonts w:ascii="Microsoft YaHei" w:eastAsia="Microsoft YaHei" w:hAnsi="Microsoft YaHei" w:hint="eastAsia"/>
          <w:bCs/>
          <w:szCs w:val="21"/>
        </w:rPr>
        <w:t>产品、服务</w:t>
      </w:r>
      <w:r>
        <w:rPr>
          <w:rFonts w:ascii="Microsoft YaHei" w:eastAsia="Microsoft YaHei" w:hAnsi="Microsoft YaHei" w:hint="eastAsia"/>
          <w:bCs/>
          <w:szCs w:val="21"/>
        </w:rPr>
        <w:t>的</w:t>
      </w:r>
      <w:r w:rsidRPr="000718D1">
        <w:rPr>
          <w:rFonts w:ascii="Microsoft YaHei" w:eastAsia="Microsoft YaHei" w:hAnsi="Microsoft YaHei" w:hint="eastAsia"/>
          <w:bCs/>
          <w:szCs w:val="21"/>
        </w:rPr>
        <w:t>商业模式的创新性</w:t>
      </w:r>
    </w:p>
    <w:p w:rsidR="00A0524F"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5</w:t>
      </w:r>
      <w:r w:rsidRPr="00086F9E">
        <w:rPr>
          <w:rFonts w:ascii="Microsoft YaHei" w:eastAsia="Microsoft YaHei" w:hAnsi="Microsoft YaHei" w:hint="eastAsia"/>
          <w:bCs/>
          <w:szCs w:val="21"/>
        </w:rPr>
        <w:t xml:space="preserve">、低碳战略、业务、产品、服务的可持续性 </w:t>
      </w:r>
    </w:p>
    <w:p w:rsidR="00A0524F"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lastRenderedPageBreak/>
        <w:t>6、</w:t>
      </w:r>
      <w:r w:rsidRPr="00CF00E1">
        <w:rPr>
          <w:rFonts w:ascii="Microsoft YaHei" w:eastAsia="Microsoft YaHei" w:hAnsi="Microsoft YaHei" w:hint="eastAsia"/>
          <w:bCs/>
          <w:szCs w:val="21"/>
        </w:rPr>
        <w:t>低碳战略、业务、产品、服务对国内</w:t>
      </w:r>
      <w:proofErr w:type="gramStart"/>
      <w:r w:rsidRPr="00CF00E1">
        <w:rPr>
          <w:rFonts w:ascii="Microsoft YaHei" w:eastAsia="Microsoft YaHei" w:hAnsi="Microsoft YaHei" w:hint="eastAsia"/>
          <w:bCs/>
          <w:szCs w:val="21"/>
        </w:rPr>
        <w:t>碳交易</w:t>
      </w:r>
      <w:proofErr w:type="gramEnd"/>
      <w:r w:rsidRPr="00CF00E1">
        <w:rPr>
          <w:rFonts w:ascii="Microsoft YaHei" w:eastAsia="Microsoft YaHei" w:hAnsi="Microsoft YaHei" w:hint="eastAsia"/>
          <w:bCs/>
          <w:szCs w:val="21"/>
        </w:rPr>
        <w:t>市场发展的贡献</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7、</w:t>
      </w:r>
      <w:r w:rsidRPr="00F91E19">
        <w:rPr>
          <w:rFonts w:ascii="Microsoft YaHei" w:eastAsia="Microsoft YaHei" w:hAnsi="Microsoft YaHei" w:hint="eastAsia"/>
          <w:bCs/>
          <w:szCs w:val="21"/>
        </w:rPr>
        <w:t>低碳战略、业务、产品、服务对低碳城市建设</w:t>
      </w:r>
      <w:r>
        <w:rPr>
          <w:rFonts w:ascii="Microsoft YaHei" w:eastAsia="Microsoft YaHei" w:hAnsi="Microsoft YaHei" w:hint="eastAsia"/>
          <w:bCs/>
          <w:szCs w:val="21"/>
        </w:rPr>
        <w:t>与</w:t>
      </w:r>
      <w:r w:rsidRPr="00F91E19">
        <w:rPr>
          <w:rFonts w:ascii="Microsoft YaHei" w:eastAsia="Microsoft YaHei" w:hAnsi="Microsoft YaHei" w:hint="eastAsia"/>
          <w:bCs/>
          <w:szCs w:val="21"/>
        </w:rPr>
        <w:t>发展的贡献</w:t>
      </w:r>
    </w:p>
    <w:p w:rsidR="00A0524F" w:rsidRPr="000718D1" w:rsidRDefault="00A0524F" w:rsidP="00A0524F">
      <w:pPr>
        <w:tabs>
          <w:tab w:val="left" w:pos="600"/>
        </w:tabs>
        <w:adjustRightInd w:val="0"/>
        <w:snapToGrid w:val="0"/>
        <w:spacing w:line="360" w:lineRule="auto"/>
        <w:rPr>
          <w:rFonts w:ascii="Microsoft YaHei" w:eastAsia="Microsoft YaHei" w:hAnsi="Microsoft YaHei"/>
          <w:b/>
          <w:bCs/>
          <w:szCs w:val="21"/>
        </w:rPr>
      </w:pPr>
      <w:r w:rsidRPr="000718D1">
        <w:rPr>
          <w:rFonts w:ascii="Microsoft YaHei" w:eastAsia="Microsoft YaHei" w:hAnsi="Microsoft YaHei" w:hint="eastAsia"/>
          <w:b/>
          <w:bCs/>
          <w:szCs w:val="21"/>
        </w:rPr>
        <w:t>四、实施效果（</w:t>
      </w:r>
      <w:r w:rsidRPr="000718D1">
        <w:rPr>
          <w:rFonts w:ascii="Microsoft YaHei" w:eastAsia="Microsoft YaHei" w:hAnsi="Microsoft YaHei"/>
          <w:b/>
          <w:bCs/>
          <w:szCs w:val="21"/>
        </w:rPr>
        <w:t>30</w:t>
      </w:r>
      <w:r w:rsidRPr="000718D1">
        <w:rPr>
          <w:rFonts w:ascii="Microsoft YaHei" w:eastAsia="Microsoft YaHei" w:hAnsi="Microsoft YaHei" w:hint="eastAsia"/>
          <w:b/>
          <w:bCs/>
          <w:szCs w:val="21"/>
        </w:rPr>
        <w:t>分）</w:t>
      </w:r>
    </w:p>
    <w:p w:rsidR="00A0524F" w:rsidRPr="000718D1"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718D1">
        <w:rPr>
          <w:rFonts w:ascii="Microsoft YaHei" w:eastAsia="Microsoft YaHei" w:hAnsi="Microsoft YaHei"/>
          <w:bCs/>
          <w:szCs w:val="21"/>
        </w:rPr>
        <w:t>1</w:t>
      </w:r>
      <w:r w:rsidRPr="000718D1">
        <w:rPr>
          <w:rFonts w:ascii="Microsoft YaHei" w:eastAsia="Microsoft YaHei" w:hAnsi="Microsoft YaHei" w:hint="eastAsia"/>
          <w:bCs/>
          <w:szCs w:val="21"/>
        </w:rPr>
        <w:t>、低碳管理体系的建设情况说明，有无建立能源管理体系、环境管理体系等，有无低碳发展专项资金</w:t>
      </w:r>
    </w:p>
    <w:p w:rsidR="00A0524F" w:rsidRPr="000718D1"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718D1">
        <w:rPr>
          <w:rFonts w:ascii="Microsoft YaHei" w:eastAsia="Microsoft YaHei" w:hAnsi="Microsoft YaHei"/>
          <w:bCs/>
          <w:szCs w:val="21"/>
        </w:rPr>
        <w:t>2</w:t>
      </w:r>
      <w:r w:rsidRPr="000718D1">
        <w:rPr>
          <w:rFonts w:ascii="Microsoft YaHei" w:eastAsia="Microsoft YaHei" w:hAnsi="Microsoft YaHei" w:hint="eastAsia"/>
          <w:bCs/>
          <w:szCs w:val="21"/>
        </w:rPr>
        <w:t>、能源优化利用与温室气体控制的量化评估</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718D1">
        <w:rPr>
          <w:rFonts w:ascii="Microsoft YaHei" w:eastAsia="Microsoft YaHei" w:hAnsi="Microsoft YaHei"/>
          <w:bCs/>
          <w:szCs w:val="21"/>
        </w:rPr>
        <w:t>3</w:t>
      </w:r>
      <w:r w:rsidRPr="000718D1">
        <w:rPr>
          <w:rFonts w:ascii="Microsoft YaHei" w:eastAsia="Microsoft YaHei" w:hAnsi="Microsoft YaHei" w:hint="eastAsia"/>
          <w:bCs/>
          <w:szCs w:val="21"/>
        </w:rPr>
        <w:t>、环保措施实施效果量化分析，例如固体废弃物综合利用率、工业用水重复利用率等</w:t>
      </w:r>
    </w:p>
    <w:p w:rsidR="00A0524F" w:rsidRPr="009C410B" w:rsidRDefault="00A0524F" w:rsidP="00A0524F">
      <w:pPr>
        <w:tabs>
          <w:tab w:val="left" w:pos="600"/>
        </w:tabs>
        <w:adjustRightInd w:val="0"/>
        <w:snapToGrid w:val="0"/>
        <w:spacing w:line="360" w:lineRule="auto"/>
        <w:rPr>
          <w:rFonts w:ascii="Microsoft YaHei" w:eastAsia="Microsoft YaHei" w:hAnsi="Microsoft YaHei"/>
          <w:b/>
          <w:bCs/>
          <w:szCs w:val="21"/>
        </w:rPr>
      </w:pPr>
      <w:r>
        <w:rPr>
          <w:rFonts w:ascii="Microsoft YaHei" w:eastAsia="Microsoft YaHei" w:hAnsi="Microsoft YaHei" w:hint="eastAsia"/>
          <w:b/>
          <w:bCs/>
          <w:szCs w:val="21"/>
        </w:rPr>
        <w:t>五</w:t>
      </w:r>
      <w:r w:rsidRPr="009C410B">
        <w:rPr>
          <w:rFonts w:ascii="Microsoft YaHei" w:eastAsia="Microsoft YaHei" w:hAnsi="Microsoft YaHei" w:hint="eastAsia"/>
          <w:b/>
          <w:bCs/>
          <w:szCs w:val="21"/>
        </w:rPr>
        <w:t>、公众认知（5分）</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86F9E">
        <w:rPr>
          <w:rFonts w:ascii="Microsoft YaHei" w:eastAsia="Microsoft YaHei" w:hAnsi="Microsoft YaHei" w:hint="eastAsia"/>
          <w:bCs/>
          <w:szCs w:val="21"/>
        </w:rPr>
        <w:t xml:space="preserve">1、低碳发展相关信息披露情况 </w:t>
      </w:r>
    </w:p>
    <w:p w:rsidR="00A0524F" w:rsidRPr="000718D1"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86F9E">
        <w:rPr>
          <w:rFonts w:ascii="Microsoft YaHei" w:eastAsia="Microsoft YaHei" w:hAnsi="Microsoft YaHei" w:hint="eastAsia"/>
          <w:bCs/>
          <w:szCs w:val="21"/>
        </w:rPr>
        <w:t xml:space="preserve">2、低碳相关信息公众认知情况 </w:t>
      </w:r>
    </w:p>
    <w:p w:rsidR="00F41E5B" w:rsidRPr="004A5069" w:rsidRDefault="00A0524F" w:rsidP="00F41E5B">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总分：105分</w:t>
      </w:r>
      <w:r>
        <w:rPr>
          <w:rFonts w:ascii="Microsoft YaHei" w:eastAsia="Microsoft YaHei" w:hAnsi="Microsoft YaHei"/>
          <w:b/>
          <w:bCs/>
          <w:szCs w:val="21"/>
        </w:rPr>
        <w:br w:type="page"/>
      </w:r>
    </w:p>
    <w:tbl>
      <w:tblPr>
        <w:tblpPr w:leftFromText="180" w:rightFromText="180" w:vertAnchor="page" w:horzAnchor="page" w:tblpX="1759" w:tblpY="23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142"/>
        <w:gridCol w:w="1134"/>
        <w:gridCol w:w="1033"/>
        <w:gridCol w:w="1034"/>
        <w:gridCol w:w="1312"/>
        <w:gridCol w:w="1015"/>
        <w:gridCol w:w="1610"/>
      </w:tblGrid>
      <w:tr w:rsidR="00F41E5B" w:rsidRPr="005B047D" w:rsidTr="00BB157C">
        <w:trPr>
          <w:trHeight w:val="285"/>
        </w:trPr>
        <w:tc>
          <w:tcPr>
            <w:tcW w:w="8522" w:type="dxa"/>
            <w:gridSpan w:val="8"/>
            <w:shd w:val="clear" w:color="auto" w:fill="auto"/>
          </w:tcPr>
          <w:p w:rsidR="00F41E5B" w:rsidRPr="005B047D" w:rsidRDefault="005B047D" w:rsidP="005B047D">
            <w:pPr>
              <w:widowControl/>
              <w:jc w:val="center"/>
              <w:rPr>
                <w:rFonts w:ascii="Microsoft YaHei" w:eastAsia="Microsoft YaHei" w:hAnsi="Microsoft YaHei" w:cs="宋体"/>
                <w:b/>
                <w:kern w:val="0"/>
                <w:sz w:val="18"/>
                <w:szCs w:val="18"/>
              </w:rPr>
            </w:pPr>
            <w:proofErr w:type="gramStart"/>
            <w:r>
              <w:rPr>
                <w:rFonts w:ascii="Microsoft YaHei" w:eastAsia="Microsoft YaHei" w:hAnsi="Microsoft YaHei" w:cs="宋体" w:hint="eastAsia"/>
                <w:b/>
                <w:kern w:val="0"/>
                <w:szCs w:val="21"/>
              </w:rPr>
              <w:lastRenderedPageBreak/>
              <w:t>“</w:t>
            </w:r>
            <w:proofErr w:type="gramEnd"/>
            <w:r w:rsidR="00F41E5B" w:rsidRPr="005B047D">
              <w:rPr>
                <w:rFonts w:ascii="Microsoft YaHei" w:eastAsia="Microsoft YaHei" w:hAnsi="Microsoft YaHei" w:cs="宋体" w:hint="eastAsia"/>
                <w:b/>
                <w:kern w:val="0"/>
                <w:szCs w:val="21"/>
              </w:rPr>
              <w:t>201</w:t>
            </w:r>
            <w:r w:rsidR="00A0524F" w:rsidRPr="005B047D">
              <w:rPr>
                <w:rFonts w:ascii="Microsoft YaHei" w:eastAsia="Microsoft YaHei" w:hAnsi="Microsoft YaHei" w:cs="宋体" w:hint="eastAsia"/>
                <w:b/>
                <w:kern w:val="0"/>
                <w:szCs w:val="21"/>
              </w:rPr>
              <w:t>4</w:t>
            </w:r>
            <w:r w:rsidR="00F41E5B" w:rsidRPr="005B047D">
              <w:rPr>
                <w:rFonts w:ascii="Microsoft YaHei" w:eastAsia="Microsoft YaHei" w:hAnsi="Microsoft YaHei" w:cs="宋体" w:hint="eastAsia"/>
                <w:b/>
                <w:kern w:val="0"/>
                <w:szCs w:val="21"/>
              </w:rPr>
              <w:t>年</w:t>
            </w:r>
            <w:r>
              <w:rPr>
                <w:rFonts w:ascii="Microsoft YaHei" w:eastAsia="Microsoft YaHei" w:hAnsi="Microsoft YaHei" w:cs="宋体" w:hint="eastAsia"/>
                <w:b/>
                <w:kern w:val="0"/>
                <w:szCs w:val="21"/>
              </w:rPr>
              <w:t>度中国低碳典范企业评选“报名表</w:t>
            </w:r>
            <w:r w:rsidRPr="005B047D">
              <w:rPr>
                <w:rFonts w:ascii="Microsoft YaHei" w:eastAsia="Microsoft YaHei" w:hAnsi="Microsoft YaHei" w:cs="宋体"/>
                <w:b/>
                <w:kern w:val="0"/>
                <w:sz w:val="18"/>
                <w:szCs w:val="18"/>
              </w:rPr>
              <w:t xml:space="preserve"> </w:t>
            </w:r>
          </w:p>
        </w:tc>
      </w:tr>
      <w:tr w:rsidR="00F41E5B" w:rsidRPr="004A5069" w:rsidTr="005B047D">
        <w:trPr>
          <w:trHeight w:val="285"/>
        </w:trPr>
        <w:tc>
          <w:tcPr>
            <w:tcW w:w="1384" w:type="dxa"/>
            <w:gridSpan w:val="2"/>
            <w:shd w:val="clear" w:color="auto" w:fill="auto"/>
          </w:tcPr>
          <w:p w:rsidR="005B047D" w:rsidRDefault="00F41E5B" w:rsidP="005B047D">
            <w:pPr>
              <w:widowControl/>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低碳项目</w:t>
            </w:r>
          </w:p>
          <w:p w:rsidR="00F41E5B" w:rsidRPr="004A5069" w:rsidRDefault="00F41E5B" w:rsidP="005B047D">
            <w:pPr>
              <w:widowControl/>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实施报告名称</w:t>
            </w:r>
          </w:p>
        </w:tc>
        <w:tc>
          <w:tcPr>
            <w:tcW w:w="7138" w:type="dxa"/>
            <w:gridSpan w:val="6"/>
            <w:shd w:val="clear" w:color="auto" w:fill="auto"/>
          </w:tcPr>
          <w:p w:rsidR="00F41E5B" w:rsidRPr="004A5069" w:rsidRDefault="00F41E5B" w:rsidP="00BB157C">
            <w:pPr>
              <w:widowControl/>
              <w:jc w:val="left"/>
              <w:rPr>
                <w:rFonts w:ascii="Microsoft YaHei" w:eastAsia="Microsoft YaHei" w:hAnsi="Microsoft YaHei" w:cs="宋体"/>
                <w:color w:val="800000"/>
                <w:kern w:val="0"/>
                <w:sz w:val="18"/>
                <w:szCs w:val="18"/>
              </w:rPr>
            </w:pPr>
          </w:p>
        </w:tc>
      </w:tr>
      <w:tr w:rsidR="00F41E5B" w:rsidRPr="004A5069" w:rsidTr="005B047D">
        <w:trPr>
          <w:trHeight w:val="330"/>
        </w:trPr>
        <w:tc>
          <w:tcPr>
            <w:tcW w:w="1384" w:type="dxa"/>
            <w:gridSpan w:val="2"/>
            <w:shd w:val="clear" w:color="auto" w:fill="auto"/>
          </w:tcPr>
          <w:p w:rsidR="00F41E5B" w:rsidRPr="004A5069" w:rsidRDefault="00F41E5B" w:rsidP="005B047D">
            <w:pPr>
              <w:widowControl/>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执行单位名称</w:t>
            </w:r>
          </w:p>
        </w:tc>
        <w:tc>
          <w:tcPr>
            <w:tcW w:w="7138" w:type="dxa"/>
            <w:gridSpan w:val="6"/>
            <w:shd w:val="clear" w:color="auto" w:fill="auto"/>
          </w:tcPr>
          <w:p w:rsidR="00F41E5B" w:rsidRPr="004A5069" w:rsidRDefault="00F41E5B" w:rsidP="00BB157C">
            <w:pPr>
              <w:widowControl/>
              <w:jc w:val="left"/>
              <w:rPr>
                <w:rFonts w:ascii="Microsoft YaHei" w:eastAsia="Microsoft YaHei" w:hAnsi="Microsoft YaHei" w:cs="宋体"/>
                <w:kern w:val="0"/>
                <w:sz w:val="18"/>
                <w:szCs w:val="18"/>
              </w:rPr>
            </w:pPr>
          </w:p>
        </w:tc>
      </w:tr>
      <w:tr w:rsidR="00F41E5B" w:rsidRPr="004A5069" w:rsidTr="005B047D">
        <w:trPr>
          <w:trHeight w:val="330"/>
        </w:trPr>
        <w:tc>
          <w:tcPr>
            <w:tcW w:w="1384" w:type="dxa"/>
            <w:gridSpan w:val="2"/>
            <w:shd w:val="clear" w:color="auto" w:fill="auto"/>
            <w:vAlign w:val="center"/>
          </w:tcPr>
          <w:p w:rsidR="00F41E5B" w:rsidRPr="004A5069" w:rsidRDefault="00F41E5B" w:rsidP="00BB157C">
            <w:pPr>
              <w:widowControl/>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公司性质</w:t>
            </w:r>
          </w:p>
        </w:tc>
        <w:tc>
          <w:tcPr>
            <w:tcW w:w="7138" w:type="dxa"/>
            <w:gridSpan w:val="6"/>
            <w:shd w:val="clear" w:color="auto" w:fill="auto"/>
          </w:tcPr>
          <w:p w:rsidR="00F41E5B" w:rsidRPr="004A5069" w:rsidRDefault="00F41E5B" w:rsidP="00BB157C">
            <w:pPr>
              <w:widowControl/>
              <w:jc w:val="left"/>
              <w:rPr>
                <w:rFonts w:ascii="Microsoft YaHei" w:eastAsia="Microsoft YaHei" w:hAnsi="Microsoft YaHei" w:cs="宋体"/>
                <w:kern w:val="0"/>
                <w:sz w:val="18"/>
                <w:szCs w:val="18"/>
              </w:rPr>
            </w:pP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 xml:space="preserve">国有企业  </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合资企业/中外合资企业</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股份有限公司</w:t>
            </w:r>
          </w:p>
          <w:p w:rsidR="00F41E5B" w:rsidRPr="004A5069" w:rsidRDefault="00F41E5B" w:rsidP="00BB157C">
            <w:pPr>
              <w:widowControl/>
              <w:jc w:val="left"/>
              <w:rPr>
                <w:rFonts w:ascii="Microsoft YaHei" w:eastAsia="Microsoft YaHei" w:hAnsi="Microsoft YaHei" w:cs="宋体"/>
                <w:kern w:val="0"/>
                <w:sz w:val="18"/>
                <w:szCs w:val="18"/>
              </w:rPr>
            </w:pP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集体企业</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外商独资</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合伙企业</w:t>
            </w:r>
          </w:p>
          <w:p w:rsidR="00F41E5B" w:rsidRPr="004A5069" w:rsidRDefault="00F41E5B" w:rsidP="00BB157C">
            <w:pPr>
              <w:widowControl/>
              <w:jc w:val="left"/>
              <w:rPr>
                <w:rFonts w:ascii="Microsoft YaHei" w:eastAsia="Microsoft YaHei" w:hAnsi="Microsoft YaHei" w:cs="宋体"/>
                <w:kern w:val="0"/>
                <w:sz w:val="18"/>
                <w:szCs w:val="18"/>
              </w:rPr>
            </w:pP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私营企业</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有限责任公司</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 xml:space="preserve">  </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t>个人独资企业</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cs="宋体" w:hint="eastAsia"/>
                <w:kern w:val="0"/>
                <w:sz w:val="18"/>
                <w:szCs w:val="18"/>
              </w:rPr>
              <w:sym w:font="Wingdings 2" w:char="F0A3"/>
            </w:r>
            <w:r>
              <w:rPr>
                <w:rFonts w:ascii="Microsoft YaHei" w:eastAsia="Microsoft YaHei" w:hAnsi="Microsoft YaHei" w:cs="宋体" w:hint="eastAsia"/>
                <w:kern w:val="0"/>
                <w:sz w:val="18"/>
                <w:szCs w:val="18"/>
              </w:rPr>
              <w:t xml:space="preserve"> 其他</w:t>
            </w:r>
          </w:p>
        </w:tc>
      </w:tr>
      <w:tr w:rsidR="00F41E5B" w:rsidRPr="004A5069" w:rsidTr="005B047D">
        <w:trPr>
          <w:trHeight w:val="3827"/>
        </w:trPr>
        <w:tc>
          <w:tcPr>
            <w:tcW w:w="1384" w:type="dxa"/>
            <w:gridSpan w:val="2"/>
            <w:shd w:val="clear" w:color="auto" w:fill="auto"/>
            <w:vAlign w:val="center"/>
          </w:tcPr>
          <w:p w:rsidR="005B047D" w:rsidRDefault="00F41E5B" w:rsidP="00BB157C">
            <w:pPr>
              <w:widowControl/>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低碳项目</w:t>
            </w:r>
          </w:p>
          <w:p w:rsidR="005B047D" w:rsidRDefault="00F41E5B" w:rsidP="00BB157C">
            <w:pPr>
              <w:widowControl/>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实施报告</w:t>
            </w:r>
          </w:p>
          <w:p w:rsidR="005B047D" w:rsidRDefault="005B047D" w:rsidP="00BB157C">
            <w:pPr>
              <w:widowControl/>
              <w:jc w:val="center"/>
              <w:rPr>
                <w:rFonts w:ascii="Microsoft YaHei" w:eastAsia="Microsoft YaHei" w:hAnsi="Microsoft YaHei" w:cs="宋体"/>
                <w:kern w:val="0"/>
                <w:sz w:val="18"/>
                <w:szCs w:val="18"/>
              </w:rPr>
            </w:pPr>
            <w:r>
              <w:rPr>
                <w:rFonts w:ascii="Microsoft YaHei" w:eastAsia="Microsoft YaHei" w:hAnsi="Microsoft YaHei" w:cs="宋体" w:hint="eastAsia"/>
                <w:kern w:val="0"/>
                <w:sz w:val="18"/>
                <w:szCs w:val="18"/>
              </w:rPr>
              <w:t>概述</w:t>
            </w:r>
          </w:p>
          <w:p w:rsidR="00F41E5B" w:rsidRPr="004A5069" w:rsidRDefault="00F41E5B" w:rsidP="00BB157C">
            <w:pPr>
              <w:widowControl/>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（300字）</w:t>
            </w:r>
          </w:p>
        </w:tc>
        <w:tc>
          <w:tcPr>
            <w:tcW w:w="7138" w:type="dxa"/>
            <w:gridSpan w:val="6"/>
            <w:shd w:val="clear" w:color="auto" w:fill="auto"/>
          </w:tcPr>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ind w:left="3321" w:hangingChars="1845" w:hanging="3321"/>
              <w:jc w:val="left"/>
              <w:rPr>
                <w:rFonts w:ascii="Microsoft YaHei" w:eastAsia="Microsoft YaHei" w:hAnsi="Microsoft YaHei" w:cs="宋体"/>
                <w:color w:val="800000"/>
                <w:kern w:val="0"/>
                <w:sz w:val="18"/>
                <w:szCs w:val="18"/>
              </w:rPr>
            </w:pPr>
          </w:p>
          <w:p w:rsidR="00F41E5B" w:rsidRPr="004A5069" w:rsidRDefault="00F41E5B" w:rsidP="00BB157C">
            <w:pPr>
              <w:widowControl/>
              <w:jc w:val="left"/>
              <w:rPr>
                <w:rFonts w:ascii="Microsoft YaHei" w:eastAsia="Microsoft YaHei" w:hAnsi="Microsoft YaHei" w:cs="宋体"/>
                <w:color w:val="800000"/>
                <w:kern w:val="0"/>
                <w:sz w:val="18"/>
                <w:szCs w:val="18"/>
              </w:rPr>
            </w:pPr>
          </w:p>
          <w:p w:rsidR="00F41E5B" w:rsidRPr="004A5069" w:rsidRDefault="00F41E5B" w:rsidP="00BB157C">
            <w:pPr>
              <w:widowControl/>
              <w:jc w:val="left"/>
              <w:rPr>
                <w:rFonts w:ascii="Microsoft YaHei" w:eastAsia="Microsoft YaHei" w:hAnsi="Microsoft YaHei" w:cs="宋体"/>
                <w:color w:val="800000"/>
                <w:kern w:val="0"/>
                <w:sz w:val="18"/>
                <w:szCs w:val="18"/>
              </w:rPr>
            </w:pPr>
          </w:p>
        </w:tc>
      </w:tr>
      <w:tr w:rsidR="00F41E5B" w:rsidRPr="004A5069" w:rsidTr="00BB157C">
        <w:trPr>
          <w:trHeight w:val="2042"/>
        </w:trPr>
        <w:tc>
          <w:tcPr>
            <w:tcW w:w="8522" w:type="dxa"/>
            <w:gridSpan w:val="8"/>
            <w:shd w:val="clear" w:color="auto" w:fill="auto"/>
          </w:tcPr>
          <w:p w:rsidR="00F41E5B" w:rsidRDefault="00F41E5B" w:rsidP="00BB157C">
            <w:pPr>
              <w:widowControl/>
              <w:ind w:firstLineChars="200" w:firstLine="360"/>
              <w:jc w:val="left"/>
              <w:rPr>
                <w:rFonts w:ascii="Microsoft YaHei" w:eastAsia="Microsoft YaHei" w:hAnsi="Microsoft YaHei"/>
                <w:kern w:val="0"/>
                <w:sz w:val="18"/>
                <w:szCs w:val="18"/>
              </w:rPr>
            </w:pPr>
          </w:p>
          <w:p w:rsidR="00F41E5B" w:rsidRPr="00280E67" w:rsidRDefault="00F41E5B" w:rsidP="00BB157C">
            <w:pPr>
              <w:widowControl/>
              <w:jc w:val="left"/>
              <w:rPr>
                <w:rFonts w:ascii="Microsoft YaHei" w:eastAsia="Microsoft YaHei" w:hAnsi="Microsoft YaHei"/>
                <w:kern w:val="0"/>
                <w:sz w:val="18"/>
                <w:szCs w:val="18"/>
              </w:rPr>
            </w:pPr>
            <w:r>
              <w:rPr>
                <w:rFonts w:ascii="Microsoft YaHei" w:eastAsia="Microsoft YaHei" w:hAnsi="Microsoft YaHei" w:cs="宋体" w:hint="eastAsia"/>
                <w:kern w:val="0"/>
                <w:sz w:val="18"/>
                <w:szCs w:val="18"/>
              </w:rPr>
              <w:t xml:space="preserve">    单位</w:t>
            </w:r>
            <w:r>
              <w:rPr>
                <w:rFonts w:ascii="Microsoft YaHei" w:eastAsia="Microsoft YaHei" w:hAnsi="Microsoft YaHei" w:hint="eastAsia"/>
                <w:kern w:val="0"/>
                <w:sz w:val="18"/>
                <w:szCs w:val="18"/>
              </w:rPr>
              <w:t>（</w:t>
            </w:r>
            <w:r w:rsidRPr="004A5069">
              <w:rPr>
                <w:rFonts w:ascii="Microsoft YaHei" w:eastAsia="Microsoft YaHei" w:hAnsi="Microsoft YaHei" w:cs="宋体" w:hint="eastAsia"/>
                <w:kern w:val="0"/>
                <w:sz w:val="18"/>
                <w:szCs w:val="18"/>
              </w:rPr>
              <w:t>参赛项目实施报告代表</w:t>
            </w:r>
            <w:r>
              <w:rPr>
                <w:rFonts w:ascii="Microsoft YaHei" w:eastAsia="Microsoft YaHei" w:hAnsi="Microsoft YaHei" w:hint="eastAsia"/>
                <w:kern w:val="0"/>
                <w:sz w:val="18"/>
                <w:szCs w:val="18"/>
              </w:rPr>
              <w:t>）</w:t>
            </w:r>
            <w:r w:rsidRPr="004A5069">
              <w:rPr>
                <w:rFonts w:ascii="Microsoft YaHei" w:eastAsia="Microsoft YaHei" w:hAnsi="Microsoft YaHei" w:cs="宋体" w:hint="eastAsia"/>
                <w:kern w:val="0"/>
                <w:sz w:val="18"/>
                <w:szCs w:val="18"/>
              </w:rPr>
              <w:t>承诺以严肃、认真和务实的态度参加本次大赛，为推进中国的绿色经济发展尽一己之绵力。本表所述内容完全属实。</w:t>
            </w:r>
            <w:r>
              <w:rPr>
                <w:rFonts w:ascii="Microsoft YaHei" w:eastAsia="Microsoft YaHei" w:hAnsi="Microsoft YaHei" w:cs="宋体" w:hint="eastAsia"/>
                <w:kern w:val="0"/>
                <w:sz w:val="18"/>
                <w:szCs w:val="18"/>
              </w:rPr>
              <w:t>单位</w:t>
            </w:r>
            <w:r w:rsidRPr="004A5069">
              <w:rPr>
                <w:rFonts w:ascii="Microsoft YaHei" w:eastAsia="Microsoft YaHei" w:hAnsi="Microsoft YaHei" w:cs="宋体" w:hint="eastAsia"/>
                <w:kern w:val="0"/>
                <w:sz w:val="18"/>
                <w:szCs w:val="18"/>
              </w:rPr>
              <w:t>愿意将表中内容与有关媒体分享，并对案例的进一步采访提供合理和必要的支持。</w:t>
            </w:r>
          </w:p>
          <w:p w:rsidR="00F41E5B" w:rsidRPr="004A5069" w:rsidRDefault="00F41E5B" w:rsidP="00BB157C">
            <w:pPr>
              <w:widowControl/>
              <w:ind w:left="3321" w:hangingChars="1845" w:hanging="3321"/>
              <w:jc w:val="left"/>
              <w:rPr>
                <w:rFonts w:ascii="Microsoft YaHei" w:eastAsia="Microsoft YaHei" w:hAnsi="Microsoft YaHei" w:cs="宋体"/>
                <w:kern w:val="0"/>
                <w:sz w:val="18"/>
                <w:szCs w:val="18"/>
                <w:u w:val="single"/>
              </w:rPr>
            </w:pPr>
            <w:r w:rsidRPr="004A5069">
              <w:rPr>
                <w:rFonts w:ascii="Microsoft YaHei" w:eastAsia="Microsoft YaHei" w:hAnsi="Microsoft YaHei"/>
                <w:kern w:val="0"/>
                <w:sz w:val="18"/>
                <w:szCs w:val="18"/>
              </w:rPr>
              <w:t xml:space="preserve">                                   </w:t>
            </w:r>
            <w:r w:rsidRPr="004A5069">
              <w:rPr>
                <w:rFonts w:ascii="Microsoft YaHei" w:eastAsia="Microsoft YaHei" w:hAnsi="Microsoft YaHei" w:hint="eastAsia"/>
                <w:kern w:val="0"/>
                <w:sz w:val="18"/>
                <w:szCs w:val="18"/>
              </w:rPr>
              <w:t xml:space="preserve">                  </w:t>
            </w:r>
            <w:r>
              <w:rPr>
                <w:rFonts w:ascii="Microsoft YaHei" w:eastAsia="Microsoft YaHei" w:hAnsi="Microsoft YaHei" w:cs="宋体" w:hint="eastAsia"/>
                <w:kern w:val="0"/>
                <w:sz w:val="18"/>
                <w:szCs w:val="18"/>
              </w:rPr>
              <w:t xml:space="preserve">    </w:t>
            </w:r>
            <w:r w:rsidRPr="004A5069">
              <w:rPr>
                <w:rFonts w:ascii="Microsoft YaHei" w:eastAsia="Microsoft YaHei" w:hAnsi="Microsoft YaHei" w:hint="eastAsia"/>
                <w:kern w:val="0"/>
                <w:sz w:val="18"/>
                <w:szCs w:val="18"/>
              </w:rPr>
              <w:t>公章</w:t>
            </w:r>
            <w:r w:rsidRPr="004A5069">
              <w:rPr>
                <w:rFonts w:ascii="Microsoft YaHei" w:eastAsia="Microsoft YaHei" w:hAnsi="Microsoft YaHei" w:cs="宋体" w:hint="eastAsia"/>
                <w:kern w:val="0"/>
                <w:sz w:val="18"/>
                <w:szCs w:val="18"/>
              </w:rPr>
              <w:t>：</w:t>
            </w:r>
            <w:r w:rsidRPr="004A5069">
              <w:rPr>
                <w:rFonts w:ascii="Microsoft YaHei" w:eastAsia="Microsoft YaHei" w:hAnsi="Microsoft YaHei" w:cs="宋体" w:hint="eastAsia"/>
                <w:color w:val="800000"/>
                <w:kern w:val="0"/>
                <w:sz w:val="18"/>
                <w:szCs w:val="18"/>
                <w:u w:val="single"/>
              </w:rPr>
              <w:t xml:space="preserve">               </w:t>
            </w:r>
            <w:r>
              <w:rPr>
                <w:rFonts w:ascii="Microsoft YaHei" w:eastAsia="Microsoft YaHei" w:hAnsi="Microsoft YaHei" w:cs="宋体" w:hint="eastAsia"/>
                <w:color w:val="800000"/>
                <w:kern w:val="0"/>
                <w:sz w:val="18"/>
                <w:szCs w:val="18"/>
                <w:u w:val="single"/>
              </w:rPr>
              <w:t xml:space="preserve">  </w:t>
            </w:r>
            <w:r w:rsidRPr="004A5069">
              <w:rPr>
                <w:rFonts w:ascii="Microsoft YaHei" w:eastAsia="Microsoft YaHei" w:hAnsi="Microsoft YaHei" w:cs="宋体" w:hint="eastAsia"/>
                <w:color w:val="800000"/>
                <w:kern w:val="0"/>
                <w:sz w:val="18"/>
                <w:szCs w:val="18"/>
                <w:u w:val="single"/>
              </w:rPr>
              <w:t xml:space="preserve">  </w:t>
            </w:r>
          </w:p>
          <w:p w:rsidR="00F41E5B" w:rsidRPr="004A5069" w:rsidRDefault="00F41E5B" w:rsidP="00BB157C">
            <w:pPr>
              <w:widowControl/>
              <w:ind w:left="3321" w:hangingChars="1845" w:hanging="3321"/>
              <w:jc w:val="left"/>
              <w:rPr>
                <w:rFonts w:ascii="Microsoft YaHei" w:eastAsia="Microsoft YaHei" w:hAnsi="Microsoft YaHei"/>
                <w:kern w:val="0"/>
                <w:sz w:val="18"/>
                <w:szCs w:val="18"/>
              </w:rPr>
            </w:pPr>
            <w:r w:rsidRPr="004A5069">
              <w:rPr>
                <w:rFonts w:ascii="Microsoft YaHei" w:eastAsia="Microsoft YaHei" w:hAnsi="Microsoft YaHei" w:cs="宋体" w:hint="eastAsia"/>
                <w:kern w:val="0"/>
                <w:sz w:val="18"/>
                <w:szCs w:val="18"/>
              </w:rPr>
              <w:t xml:space="preserve">                                                                年      月     日</w:t>
            </w:r>
          </w:p>
          <w:p w:rsidR="00F41E5B" w:rsidRPr="004A5069" w:rsidRDefault="00F41E5B" w:rsidP="00BB157C">
            <w:pPr>
              <w:widowControl/>
              <w:ind w:left="3321" w:hangingChars="1845" w:hanging="3321"/>
              <w:jc w:val="left"/>
              <w:rPr>
                <w:rFonts w:ascii="Microsoft YaHei" w:eastAsia="Microsoft YaHei" w:hAnsi="Microsoft YaHei"/>
                <w:kern w:val="0"/>
                <w:sz w:val="18"/>
                <w:szCs w:val="18"/>
              </w:rPr>
            </w:pPr>
          </w:p>
        </w:tc>
      </w:tr>
      <w:tr w:rsidR="00F41E5B" w:rsidRPr="004A5069" w:rsidTr="00BB157C">
        <w:trPr>
          <w:trHeight w:val="232"/>
        </w:trPr>
        <w:tc>
          <w:tcPr>
            <w:tcW w:w="1242" w:type="dxa"/>
            <w:shd w:val="clear" w:color="auto" w:fill="auto"/>
            <w:vAlign w:val="center"/>
          </w:tcPr>
          <w:p w:rsidR="00F41E5B" w:rsidRPr="004A5069" w:rsidRDefault="00F41E5B" w:rsidP="00BB157C">
            <w:pPr>
              <w:widowControl/>
              <w:tabs>
                <w:tab w:val="num" w:pos="420"/>
              </w:tabs>
              <w:jc w:val="center"/>
              <w:rPr>
                <w:rFonts w:ascii="Microsoft YaHei" w:eastAsia="Microsoft YaHei" w:hAnsi="Microsoft YaHei"/>
                <w:kern w:val="0"/>
                <w:sz w:val="18"/>
                <w:szCs w:val="18"/>
              </w:rPr>
            </w:pPr>
            <w:r w:rsidRPr="004A5069">
              <w:rPr>
                <w:rFonts w:ascii="Microsoft YaHei" w:eastAsia="Microsoft YaHei" w:hAnsi="Microsoft YaHei" w:hint="eastAsia"/>
                <w:kern w:val="0"/>
                <w:sz w:val="18"/>
                <w:szCs w:val="18"/>
              </w:rPr>
              <w:t>联系人姓名</w:t>
            </w:r>
          </w:p>
        </w:tc>
        <w:tc>
          <w:tcPr>
            <w:tcW w:w="1276" w:type="dxa"/>
            <w:gridSpan w:val="2"/>
            <w:shd w:val="clear" w:color="auto" w:fill="auto"/>
          </w:tcPr>
          <w:p w:rsidR="00F41E5B" w:rsidRPr="004A5069" w:rsidRDefault="00F41E5B" w:rsidP="00BB157C">
            <w:pPr>
              <w:widowControl/>
              <w:tabs>
                <w:tab w:val="num" w:pos="420"/>
              </w:tabs>
              <w:ind w:left="420" w:hanging="420"/>
              <w:jc w:val="left"/>
              <w:rPr>
                <w:rFonts w:ascii="Microsoft YaHei" w:eastAsia="Microsoft YaHei" w:hAnsi="Microsoft YaHei"/>
                <w:kern w:val="0"/>
                <w:sz w:val="18"/>
                <w:szCs w:val="18"/>
              </w:rPr>
            </w:pPr>
          </w:p>
        </w:tc>
        <w:tc>
          <w:tcPr>
            <w:tcW w:w="1033" w:type="dxa"/>
            <w:shd w:val="clear" w:color="auto" w:fill="auto"/>
            <w:vAlign w:val="center"/>
          </w:tcPr>
          <w:p w:rsidR="00F41E5B" w:rsidRPr="004A5069" w:rsidRDefault="00F41E5B" w:rsidP="00BB157C">
            <w:pPr>
              <w:widowControl/>
              <w:tabs>
                <w:tab w:val="num" w:pos="420"/>
              </w:tabs>
              <w:ind w:left="420" w:hanging="420"/>
              <w:jc w:val="center"/>
              <w:rPr>
                <w:rFonts w:ascii="Microsoft YaHei" w:eastAsia="Microsoft YaHei" w:hAnsi="Microsoft YaHei"/>
                <w:kern w:val="0"/>
                <w:sz w:val="18"/>
                <w:szCs w:val="18"/>
              </w:rPr>
            </w:pPr>
            <w:r w:rsidRPr="004A5069">
              <w:rPr>
                <w:rFonts w:ascii="Microsoft YaHei" w:eastAsia="Microsoft YaHei" w:hAnsi="Microsoft YaHei" w:hint="eastAsia"/>
                <w:kern w:val="0"/>
                <w:sz w:val="18"/>
                <w:szCs w:val="18"/>
              </w:rPr>
              <w:t>工作单位</w:t>
            </w:r>
          </w:p>
        </w:tc>
        <w:tc>
          <w:tcPr>
            <w:tcW w:w="2346" w:type="dxa"/>
            <w:gridSpan w:val="2"/>
            <w:shd w:val="clear" w:color="auto" w:fill="auto"/>
          </w:tcPr>
          <w:p w:rsidR="00F41E5B" w:rsidRPr="004A5069" w:rsidRDefault="00F41E5B" w:rsidP="00BB157C">
            <w:pPr>
              <w:widowControl/>
              <w:tabs>
                <w:tab w:val="num" w:pos="420"/>
              </w:tabs>
              <w:ind w:left="420" w:hanging="420"/>
              <w:jc w:val="left"/>
              <w:rPr>
                <w:rFonts w:ascii="Microsoft YaHei" w:eastAsia="Microsoft YaHei" w:hAnsi="Microsoft YaHei"/>
                <w:kern w:val="0"/>
                <w:sz w:val="18"/>
                <w:szCs w:val="18"/>
              </w:rPr>
            </w:pPr>
          </w:p>
        </w:tc>
        <w:tc>
          <w:tcPr>
            <w:tcW w:w="1015" w:type="dxa"/>
            <w:shd w:val="clear" w:color="auto" w:fill="auto"/>
            <w:vAlign w:val="center"/>
          </w:tcPr>
          <w:p w:rsidR="00F41E5B" w:rsidRPr="004A5069" w:rsidRDefault="00F41E5B" w:rsidP="00BB157C">
            <w:pPr>
              <w:widowControl/>
              <w:tabs>
                <w:tab w:val="num" w:pos="420"/>
              </w:tabs>
              <w:ind w:left="420" w:hanging="420"/>
              <w:jc w:val="center"/>
              <w:rPr>
                <w:rFonts w:ascii="Microsoft YaHei" w:eastAsia="Microsoft YaHei" w:hAnsi="Microsoft YaHei"/>
                <w:kern w:val="0"/>
                <w:sz w:val="18"/>
                <w:szCs w:val="18"/>
              </w:rPr>
            </w:pPr>
            <w:r w:rsidRPr="004A5069">
              <w:rPr>
                <w:rFonts w:ascii="Microsoft YaHei" w:eastAsia="Microsoft YaHei" w:hAnsi="Microsoft YaHei" w:hint="eastAsia"/>
                <w:kern w:val="0"/>
                <w:sz w:val="18"/>
                <w:szCs w:val="18"/>
              </w:rPr>
              <w:t>职务</w:t>
            </w:r>
          </w:p>
        </w:tc>
        <w:tc>
          <w:tcPr>
            <w:tcW w:w="1610" w:type="dxa"/>
            <w:shd w:val="clear" w:color="auto" w:fill="auto"/>
          </w:tcPr>
          <w:p w:rsidR="00F41E5B" w:rsidRPr="004A5069" w:rsidRDefault="00F41E5B" w:rsidP="00BB157C">
            <w:pPr>
              <w:widowControl/>
              <w:tabs>
                <w:tab w:val="num" w:pos="420"/>
              </w:tabs>
              <w:ind w:left="420" w:hanging="420"/>
              <w:jc w:val="left"/>
              <w:rPr>
                <w:rFonts w:ascii="Microsoft YaHei" w:eastAsia="Microsoft YaHei" w:hAnsi="Microsoft YaHei"/>
                <w:kern w:val="0"/>
                <w:sz w:val="18"/>
                <w:szCs w:val="18"/>
              </w:rPr>
            </w:pPr>
          </w:p>
        </w:tc>
      </w:tr>
      <w:tr w:rsidR="00F41E5B" w:rsidRPr="004A5069" w:rsidTr="00BB157C">
        <w:trPr>
          <w:trHeight w:val="463"/>
        </w:trPr>
        <w:tc>
          <w:tcPr>
            <w:tcW w:w="1242" w:type="dxa"/>
            <w:vMerge w:val="restart"/>
            <w:shd w:val="clear" w:color="auto" w:fill="auto"/>
            <w:vAlign w:val="center"/>
          </w:tcPr>
          <w:p w:rsidR="00F41E5B" w:rsidRPr="004A5069" w:rsidRDefault="00F41E5B" w:rsidP="00BB157C">
            <w:pPr>
              <w:widowControl/>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联系方式</w:t>
            </w:r>
          </w:p>
        </w:tc>
        <w:tc>
          <w:tcPr>
            <w:tcW w:w="3343" w:type="dxa"/>
            <w:gridSpan w:val="4"/>
            <w:shd w:val="clear" w:color="auto" w:fill="auto"/>
            <w:vAlign w:val="center"/>
          </w:tcPr>
          <w:p w:rsidR="00F41E5B" w:rsidRPr="004A5069" w:rsidRDefault="00F41E5B" w:rsidP="00BB157C">
            <w:pPr>
              <w:widowControl/>
              <w:tabs>
                <w:tab w:val="num" w:pos="420"/>
              </w:tabs>
              <w:ind w:left="420" w:hanging="420"/>
              <w:rPr>
                <w:rFonts w:ascii="Microsoft YaHei" w:eastAsia="Microsoft YaHei" w:hAnsi="Microsoft YaHei"/>
                <w:kern w:val="0"/>
                <w:sz w:val="18"/>
                <w:szCs w:val="18"/>
              </w:rPr>
            </w:pPr>
            <w:r w:rsidRPr="004A5069">
              <w:rPr>
                <w:rFonts w:ascii="Microsoft YaHei" w:eastAsia="Microsoft YaHei" w:hAnsi="Microsoft YaHei" w:hint="eastAsia"/>
                <w:kern w:val="0"/>
                <w:sz w:val="18"/>
                <w:szCs w:val="18"/>
              </w:rPr>
              <w:t>办公电话：</w:t>
            </w:r>
          </w:p>
        </w:tc>
        <w:tc>
          <w:tcPr>
            <w:tcW w:w="3937" w:type="dxa"/>
            <w:gridSpan w:val="3"/>
            <w:shd w:val="clear" w:color="auto" w:fill="auto"/>
            <w:vAlign w:val="center"/>
          </w:tcPr>
          <w:p w:rsidR="00F41E5B" w:rsidRPr="004A5069" w:rsidRDefault="00F41E5B" w:rsidP="00BB157C">
            <w:pPr>
              <w:widowControl/>
              <w:tabs>
                <w:tab w:val="num" w:pos="420"/>
              </w:tabs>
              <w:ind w:left="420" w:hanging="420"/>
              <w:rPr>
                <w:rFonts w:ascii="Microsoft YaHei" w:eastAsia="Microsoft YaHei" w:hAnsi="Microsoft YaHei"/>
                <w:kern w:val="0"/>
                <w:sz w:val="18"/>
                <w:szCs w:val="18"/>
              </w:rPr>
            </w:pPr>
            <w:r w:rsidRPr="004A5069">
              <w:rPr>
                <w:rFonts w:ascii="Microsoft YaHei" w:eastAsia="Microsoft YaHei" w:hAnsi="Microsoft YaHei" w:hint="eastAsia"/>
                <w:kern w:val="0"/>
                <w:sz w:val="18"/>
                <w:szCs w:val="18"/>
              </w:rPr>
              <w:t>移动电话：</w:t>
            </w:r>
          </w:p>
        </w:tc>
      </w:tr>
      <w:tr w:rsidR="00F41E5B" w:rsidRPr="004A5069" w:rsidTr="00BB157C">
        <w:trPr>
          <w:trHeight w:val="425"/>
        </w:trPr>
        <w:tc>
          <w:tcPr>
            <w:tcW w:w="1242" w:type="dxa"/>
            <w:vMerge/>
            <w:shd w:val="clear" w:color="auto" w:fill="auto"/>
          </w:tcPr>
          <w:p w:rsidR="00F41E5B" w:rsidRPr="004A5069" w:rsidRDefault="00F41E5B" w:rsidP="00BB157C">
            <w:pPr>
              <w:widowControl/>
              <w:ind w:left="3321" w:hangingChars="1845" w:hanging="3321"/>
              <w:jc w:val="left"/>
              <w:rPr>
                <w:rFonts w:ascii="Microsoft YaHei" w:eastAsia="Microsoft YaHei" w:hAnsi="Microsoft YaHei" w:cs="宋体"/>
                <w:kern w:val="0"/>
                <w:sz w:val="18"/>
                <w:szCs w:val="18"/>
              </w:rPr>
            </w:pPr>
          </w:p>
        </w:tc>
        <w:tc>
          <w:tcPr>
            <w:tcW w:w="3343" w:type="dxa"/>
            <w:gridSpan w:val="4"/>
            <w:shd w:val="clear" w:color="auto" w:fill="auto"/>
            <w:vAlign w:val="center"/>
          </w:tcPr>
          <w:p w:rsidR="00F41E5B" w:rsidRPr="004A5069" w:rsidRDefault="00F41E5B" w:rsidP="00BB157C">
            <w:pPr>
              <w:widowControl/>
              <w:tabs>
                <w:tab w:val="num" w:pos="420"/>
              </w:tabs>
              <w:rPr>
                <w:rFonts w:ascii="Microsoft YaHei" w:eastAsia="Microsoft YaHei" w:hAnsi="Microsoft YaHei"/>
                <w:kern w:val="0"/>
                <w:sz w:val="18"/>
                <w:szCs w:val="18"/>
              </w:rPr>
            </w:pPr>
            <w:r w:rsidRPr="004A5069">
              <w:rPr>
                <w:rFonts w:ascii="Microsoft YaHei" w:eastAsia="Microsoft YaHei" w:hAnsi="Microsoft YaHei" w:hint="eastAsia"/>
                <w:kern w:val="0"/>
                <w:sz w:val="18"/>
                <w:szCs w:val="18"/>
              </w:rPr>
              <w:t>电子邮件：</w:t>
            </w:r>
          </w:p>
        </w:tc>
        <w:tc>
          <w:tcPr>
            <w:tcW w:w="3937" w:type="dxa"/>
            <w:gridSpan w:val="3"/>
            <w:shd w:val="clear" w:color="auto" w:fill="auto"/>
            <w:vAlign w:val="center"/>
          </w:tcPr>
          <w:p w:rsidR="00F41E5B" w:rsidRPr="004A5069" w:rsidRDefault="00F41E5B" w:rsidP="00BB157C">
            <w:pPr>
              <w:widowControl/>
              <w:tabs>
                <w:tab w:val="num" w:pos="420"/>
              </w:tabs>
              <w:ind w:left="420" w:hanging="420"/>
              <w:rPr>
                <w:rFonts w:ascii="Microsoft YaHei" w:eastAsia="Microsoft YaHei" w:hAnsi="Microsoft YaHei"/>
                <w:kern w:val="0"/>
                <w:sz w:val="18"/>
                <w:szCs w:val="18"/>
              </w:rPr>
            </w:pPr>
            <w:r w:rsidRPr="004A5069">
              <w:rPr>
                <w:rFonts w:ascii="Microsoft YaHei" w:eastAsia="Microsoft YaHei" w:hAnsi="Microsoft YaHei" w:hint="eastAsia"/>
                <w:kern w:val="0"/>
                <w:sz w:val="18"/>
                <w:szCs w:val="18"/>
              </w:rPr>
              <w:t>地址邮编：</w:t>
            </w:r>
          </w:p>
        </w:tc>
      </w:tr>
      <w:tr w:rsidR="00F41E5B" w:rsidRPr="004A5069" w:rsidTr="00BB157C">
        <w:trPr>
          <w:trHeight w:val="710"/>
        </w:trPr>
        <w:tc>
          <w:tcPr>
            <w:tcW w:w="1242" w:type="dxa"/>
            <w:shd w:val="clear" w:color="auto" w:fill="auto"/>
            <w:vAlign w:val="center"/>
          </w:tcPr>
          <w:p w:rsidR="00F41E5B" w:rsidRPr="004A5069" w:rsidRDefault="00F41E5B" w:rsidP="00BB157C">
            <w:pPr>
              <w:widowControl/>
              <w:ind w:left="3321" w:hangingChars="1845" w:hanging="3321"/>
              <w:jc w:val="center"/>
              <w:rPr>
                <w:rFonts w:ascii="Microsoft YaHei" w:eastAsia="Microsoft YaHei" w:hAnsi="Microsoft YaHei" w:cs="宋体"/>
                <w:kern w:val="0"/>
                <w:sz w:val="18"/>
                <w:szCs w:val="18"/>
              </w:rPr>
            </w:pPr>
            <w:r w:rsidRPr="004A5069">
              <w:rPr>
                <w:rFonts w:ascii="Microsoft YaHei" w:eastAsia="Microsoft YaHei" w:hAnsi="Microsoft YaHei" w:cs="宋体" w:hint="eastAsia"/>
                <w:kern w:val="0"/>
                <w:sz w:val="18"/>
                <w:szCs w:val="18"/>
              </w:rPr>
              <w:t>备注</w:t>
            </w:r>
          </w:p>
        </w:tc>
        <w:tc>
          <w:tcPr>
            <w:tcW w:w="7280" w:type="dxa"/>
            <w:gridSpan w:val="7"/>
            <w:shd w:val="clear" w:color="auto" w:fill="auto"/>
            <w:vAlign w:val="center"/>
          </w:tcPr>
          <w:p w:rsidR="00F41E5B" w:rsidRPr="004A5069" w:rsidRDefault="00F41E5B" w:rsidP="00BB157C">
            <w:pPr>
              <w:widowControl/>
              <w:tabs>
                <w:tab w:val="num" w:pos="420"/>
              </w:tabs>
              <w:ind w:left="420" w:hanging="420"/>
              <w:rPr>
                <w:rFonts w:ascii="Microsoft YaHei" w:eastAsia="Microsoft YaHei" w:hAnsi="Microsoft YaHei" w:cs="宋体"/>
                <w:kern w:val="0"/>
                <w:sz w:val="18"/>
                <w:szCs w:val="18"/>
              </w:rPr>
            </w:pPr>
            <w:r>
              <w:rPr>
                <w:rFonts w:ascii="Microsoft YaHei" w:eastAsia="Microsoft YaHei" w:hAnsi="Microsoft YaHei"/>
                <w:kern w:val="0"/>
                <w:sz w:val="18"/>
                <w:szCs w:val="18"/>
              </w:rPr>
              <w:t>1</w:t>
            </w:r>
            <w:r>
              <w:rPr>
                <w:rFonts w:ascii="Microsoft YaHei" w:eastAsia="Microsoft YaHei" w:hAnsi="Microsoft YaHei" w:hint="eastAsia"/>
                <w:kern w:val="0"/>
                <w:sz w:val="18"/>
                <w:szCs w:val="18"/>
              </w:rPr>
              <w:t>、</w:t>
            </w:r>
            <w:r>
              <w:rPr>
                <w:rFonts w:ascii="Microsoft YaHei" w:eastAsia="Microsoft YaHei" w:hAnsi="Microsoft YaHei" w:cs="宋体" w:hint="eastAsia"/>
                <w:kern w:val="0"/>
                <w:sz w:val="18"/>
                <w:szCs w:val="18"/>
              </w:rPr>
              <w:t>本表格复印使用有效；</w:t>
            </w:r>
          </w:p>
          <w:p w:rsidR="00F41E5B" w:rsidRDefault="00F41E5B" w:rsidP="00BB157C">
            <w:pPr>
              <w:tabs>
                <w:tab w:val="num" w:pos="420"/>
              </w:tabs>
              <w:ind w:left="420" w:hanging="420"/>
              <w:rPr>
                <w:rFonts w:ascii="Microsoft YaHei" w:eastAsia="Microsoft YaHei" w:hAnsi="Microsoft YaHei" w:cs="宋体"/>
                <w:kern w:val="0"/>
                <w:sz w:val="18"/>
                <w:szCs w:val="18"/>
              </w:rPr>
            </w:pPr>
            <w:r w:rsidRPr="004A5069">
              <w:rPr>
                <w:rFonts w:ascii="Microsoft YaHei" w:eastAsia="Microsoft YaHei" w:hAnsi="Microsoft YaHei" w:hint="eastAsia"/>
                <w:kern w:val="0"/>
                <w:sz w:val="18"/>
                <w:szCs w:val="18"/>
              </w:rPr>
              <w:t>2</w:t>
            </w:r>
            <w:r>
              <w:rPr>
                <w:rFonts w:ascii="Microsoft YaHei" w:eastAsia="Microsoft YaHei" w:hAnsi="Microsoft YaHei" w:hint="eastAsia"/>
                <w:kern w:val="0"/>
                <w:sz w:val="18"/>
                <w:szCs w:val="18"/>
              </w:rPr>
              <w:t>、</w:t>
            </w:r>
            <w:r>
              <w:rPr>
                <w:rFonts w:ascii="Microsoft YaHei" w:eastAsia="Microsoft YaHei" w:hAnsi="Microsoft YaHei" w:cs="宋体" w:hint="eastAsia"/>
                <w:kern w:val="0"/>
                <w:sz w:val="18"/>
                <w:szCs w:val="18"/>
              </w:rPr>
              <w:t>陈述内容可添加附页；</w:t>
            </w:r>
          </w:p>
          <w:p w:rsidR="00A5263A" w:rsidRPr="00A5263A" w:rsidRDefault="00F41E5B" w:rsidP="00A5263A">
            <w:pPr>
              <w:tabs>
                <w:tab w:val="num" w:pos="420"/>
              </w:tabs>
              <w:ind w:left="420" w:hanging="420"/>
              <w:rPr>
                <w:rFonts w:ascii="Microsoft YaHei" w:eastAsia="Microsoft YaHei" w:hAnsi="Microsoft YaHei" w:cs="宋体"/>
                <w:kern w:val="0"/>
                <w:sz w:val="18"/>
                <w:szCs w:val="18"/>
              </w:rPr>
            </w:pPr>
            <w:r>
              <w:rPr>
                <w:rFonts w:ascii="Microsoft YaHei" w:eastAsia="Microsoft YaHei" w:hAnsi="Microsoft YaHei" w:cs="宋体" w:hint="eastAsia"/>
                <w:kern w:val="0"/>
                <w:sz w:val="18"/>
                <w:szCs w:val="18"/>
              </w:rPr>
              <w:t>3、请将此页</w:t>
            </w:r>
            <w:r w:rsidR="00A5263A">
              <w:rPr>
                <w:rFonts w:ascii="Microsoft YaHei" w:eastAsia="Microsoft YaHei" w:hAnsi="Microsoft YaHei" w:cs="宋体" w:hint="eastAsia"/>
                <w:kern w:val="0"/>
                <w:sz w:val="18"/>
                <w:szCs w:val="18"/>
              </w:rPr>
              <w:t>发送</w:t>
            </w:r>
            <w:r>
              <w:rPr>
                <w:rFonts w:ascii="Microsoft YaHei" w:eastAsia="Microsoft YaHei" w:hAnsi="Microsoft YaHei" w:cs="宋体" w:hint="eastAsia"/>
                <w:kern w:val="0"/>
                <w:sz w:val="18"/>
                <w:szCs w:val="18"/>
              </w:rPr>
              <w:t>至zhangjingyun@eeo.com.cn</w:t>
            </w:r>
            <w:r w:rsidR="00A5263A">
              <w:rPr>
                <w:rFonts w:ascii="Microsoft YaHei" w:eastAsia="Microsoft YaHei" w:hAnsi="Microsoft YaHei" w:cs="宋体" w:hint="eastAsia"/>
                <w:kern w:val="0"/>
                <w:sz w:val="18"/>
                <w:szCs w:val="18"/>
              </w:rPr>
              <w:t>，或传真至010-52271399</w:t>
            </w:r>
          </w:p>
        </w:tc>
      </w:tr>
    </w:tbl>
    <w:p w:rsidR="00F41E5B" w:rsidRPr="004A5069" w:rsidRDefault="004735EC" w:rsidP="00F41E5B">
      <w:pPr>
        <w:tabs>
          <w:tab w:val="left" w:pos="600"/>
        </w:tabs>
        <w:adjustRightInd w:val="0"/>
        <w:snapToGrid w:val="0"/>
        <w:spacing w:line="360" w:lineRule="auto"/>
        <w:rPr>
          <w:rFonts w:ascii="Microsoft YaHei" w:eastAsia="Microsoft YaHei" w:hAnsi="Microsoft YaHei"/>
          <w:b/>
          <w:bCs/>
          <w:szCs w:val="21"/>
        </w:rPr>
      </w:pPr>
      <w:r>
        <w:rPr>
          <w:rFonts w:ascii="Microsoft YaHei" w:eastAsia="Microsoft YaHei" w:hAnsi="Microsoft YaHei" w:hint="eastAsia"/>
          <w:b/>
          <w:bCs/>
          <w:szCs w:val="21"/>
        </w:rPr>
        <w:t>附件一：</w:t>
      </w:r>
    </w:p>
    <w:p w:rsidR="00027E79" w:rsidRDefault="00027E79"/>
    <w:p w:rsidR="00A0524F" w:rsidRDefault="00A0524F"/>
    <w:p w:rsidR="00A5263A" w:rsidRPr="00A5263A" w:rsidRDefault="00A5263A"/>
    <w:p w:rsidR="00A0524F" w:rsidRDefault="00A0524F"/>
    <w:p w:rsidR="004735EC" w:rsidRPr="004A5069" w:rsidRDefault="004735EC" w:rsidP="004735EC">
      <w:pPr>
        <w:tabs>
          <w:tab w:val="left" w:pos="600"/>
        </w:tabs>
        <w:adjustRightInd w:val="0"/>
        <w:snapToGrid w:val="0"/>
        <w:spacing w:line="360" w:lineRule="auto"/>
        <w:rPr>
          <w:rFonts w:ascii="Microsoft YaHei" w:eastAsia="Microsoft YaHei" w:hAnsi="Microsoft YaHei"/>
          <w:b/>
          <w:bCs/>
          <w:szCs w:val="21"/>
        </w:rPr>
      </w:pPr>
      <w:r>
        <w:rPr>
          <w:rFonts w:ascii="Microsoft YaHei" w:eastAsia="Microsoft YaHei" w:hAnsi="Microsoft YaHei" w:hint="eastAsia"/>
          <w:b/>
          <w:bCs/>
          <w:szCs w:val="21"/>
        </w:rPr>
        <w:lastRenderedPageBreak/>
        <w:t>附件二：</w:t>
      </w:r>
    </w:p>
    <w:p w:rsidR="00A0524F" w:rsidRPr="00A0524F" w:rsidRDefault="005B047D" w:rsidP="004735EC">
      <w:pPr>
        <w:tabs>
          <w:tab w:val="left" w:pos="600"/>
        </w:tabs>
        <w:adjustRightInd w:val="0"/>
        <w:snapToGrid w:val="0"/>
        <w:spacing w:line="360" w:lineRule="auto"/>
        <w:jc w:val="center"/>
        <w:rPr>
          <w:rFonts w:ascii="Microsoft YaHei" w:eastAsia="Microsoft YaHei" w:hAnsi="Microsoft YaHei"/>
          <w:sz w:val="30"/>
          <w:szCs w:val="30"/>
        </w:rPr>
      </w:pPr>
      <w:r w:rsidRPr="005B047D">
        <w:rPr>
          <w:rFonts w:ascii="Microsoft YaHei" w:eastAsia="Microsoft YaHei" w:hAnsi="Microsoft YaHei" w:hint="eastAsia"/>
          <w:sz w:val="30"/>
          <w:szCs w:val="30"/>
        </w:rPr>
        <w:t>低碳项目实施报告</w:t>
      </w:r>
      <w:r w:rsidR="00A0524F" w:rsidRPr="00A0524F">
        <w:rPr>
          <w:rFonts w:ascii="Microsoft YaHei" w:eastAsia="Microsoft YaHei" w:hAnsi="Microsoft YaHei" w:hint="eastAsia"/>
          <w:sz w:val="30"/>
          <w:szCs w:val="30"/>
        </w:rPr>
        <w:t>撰写引导</w:t>
      </w:r>
    </w:p>
    <w:p w:rsidR="00A0524F" w:rsidRPr="00D7202B" w:rsidRDefault="00A0524F" w:rsidP="00D7202B">
      <w:pPr>
        <w:tabs>
          <w:tab w:val="left" w:pos="600"/>
        </w:tabs>
        <w:adjustRightInd w:val="0"/>
        <w:snapToGrid w:val="0"/>
        <w:jc w:val="left"/>
        <w:rPr>
          <w:rFonts w:ascii="Microsoft YaHei" w:eastAsia="Microsoft YaHei" w:hAnsi="Microsoft YaHei"/>
          <w:bCs/>
          <w:color w:val="FF0000"/>
          <w:szCs w:val="21"/>
        </w:rPr>
      </w:pPr>
      <w:r w:rsidRPr="00D7202B">
        <w:rPr>
          <w:rFonts w:ascii="Microsoft YaHei" w:eastAsia="Microsoft YaHei" w:hAnsi="Microsoft YaHei" w:hint="eastAsia"/>
          <w:bCs/>
          <w:color w:val="FF0000"/>
          <w:szCs w:val="21"/>
        </w:rPr>
        <w:t>注：</w:t>
      </w:r>
      <w:r w:rsidR="00E75277" w:rsidRPr="00D7202B">
        <w:rPr>
          <w:rFonts w:ascii="Microsoft YaHei" w:eastAsia="Microsoft YaHei" w:hAnsi="Microsoft YaHei" w:hint="eastAsia"/>
          <w:bCs/>
          <w:color w:val="FF0000"/>
          <w:szCs w:val="21"/>
        </w:rPr>
        <w:t>参赛单位必须按</w:t>
      </w:r>
      <w:r w:rsidR="00D7202B" w:rsidRPr="00D7202B">
        <w:rPr>
          <w:rFonts w:ascii="Microsoft YaHei" w:eastAsia="Microsoft YaHei" w:hAnsi="Microsoft YaHei" w:hint="eastAsia"/>
          <w:bCs/>
          <w:color w:val="FF0000"/>
          <w:szCs w:val="21"/>
        </w:rPr>
        <w:t>组委会要求的格</w:t>
      </w:r>
      <w:r w:rsidR="00D7202B" w:rsidRPr="00D7202B">
        <w:rPr>
          <w:rFonts w:ascii="Microsoft YaHei" w:eastAsia="Microsoft YaHei" w:hAnsi="Microsoft YaHei" w:hint="eastAsia"/>
          <w:bCs/>
          <w:color w:val="FF0000"/>
          <w:sz w:val="20"/>
          <w:szCs w:val="20"/>
        </w:rPr>
        <w:t>式进行项</w:t>
      </w:r>
      <w:r w:rsidR="00D7202B" w:rsidRPr="00D7202B">
        <w:rPr>
          <w:rFonts w:ascii="Microsoft YaHei" w:eastAsia="Microsoft YaHei" w:hAnsi="Microsoft YaHei" w:hint="eastAsia"/>
          <w:bCs/>
          <w:color w:val="FF0000"/>
          <w:szCs w:val="21"/>
        </w:rPr>
        <w:t>目实施报告的撰写，</w:t>
      </w:r>
      <w:r w:rsidRPr="00D7202B">
        <w:rPr>
          <w:rFonts w:ascii="Microsoft YaHei" w:eastAsia="Microsoft YaHei" w:hAnsi="Microsoft YaHei" w:hint="eastAsia"/>
          <w:bCs/>
          <w:color w:val="FF0000"/>
          <w:szCs w:val="21"/>
        </w:rPr>
        <w:t>提交不多于5页的案例报告</w:t>
      </w:r>
      <w:r w:rsidR="0005321F">
        <w:rPr>
          <w:rFonts w:ascii="Microsoft YaHei" w:eastAsia="Microsoft YaHei" w:hAnsi="Microsoft YaHei" w:hint="eastAsia"/>
          <w:bCs/>
          <w:color w:val="FF0000"/>
          <w:szCs w:val="21"/>
        </w:rPr>
        <w:t>（</w:t>
      </w:r>
      <w:r w:rsidRPr="00D7202B">
        <w:rPr>
          <w:rFonts w:ascii="Microsoft YaHei" w:eastAsia="Microsoft YaHei" w:hAnsi="Microsoft YaHei" w:hint="eastAsia"/>
          <w:bCs/>
          <w:color w:val="FF0000"/>
          <w:szCs w:val="21"/>
        </w:rPr>
        <w:t>A4纸张、</w:t>
      </w:r>
      <w:r w:rsidRPr="004735EC">
        <w:rPr>
          <w:rFonts w:ascii="Microsoft YaHei" w:eastAsia="Microsoft YaHei" w:hAnsi="Microsoft YaHei" w:hint="eastAsia"/>
          <w:bCs/>
          <w:color w:val="FF0000"/>
          <w:sz w:val="20"/>
          <w:szCs w:val="20"/>
        </w:rPr>
        <w:t>字体10号</w:t>
      </w:r>
      <w:r w:rsidRPr="00D7202B">
        <w:rPr>
          <w:rFonts w:ascii="Microsoft YaHei" w:eastAsia="Microsoft YaHei" w:hAnsi="Microsoft YaHei" w:hint="eastAsia"/>
          <w:bCs/>
          <w:color w:val="FF0000"/>
          <w:szCs w:val="21"/>
        </w:rPr>
        <w:t>，</w:t>
      </w:r>
      <w:r w:rsidR="004735EC">
        <w:rPr>
          <w:rFonts w:ascii="Microsoft YaHei" w:eastAsia="Microsoft YaHei" w:hAnsi="Microsoft YaHei" w:hint="eastAsia"/>
          <w:bCs/>
          <w:color w:val="FF0000"/>
          <w:szCs w:val="21"/>
        </w:rPr>
        <w:t>行距1.0</w:t>
      </w:r>
      <w:r w:rsidR="0005321F">
        <w:rPr>
          <w:rFonts w:ascii="Microsoft YaHei" w:eastAsia="Microsoft YaHei" w:hAnsi="Microsoft YaHei" w:hint="eastAsia"/>
          <w:bCs/>
          <w:color w:val="FF0000"/>
          <w:szCs w:val="21"/>
        </w:rPr>
        <w:t>，</w:t>
      </w:r>
      <w:r w:rsidR="004735EC">
        <w:rPr>
          <w:rFonts w:ascii="Microsoft YaHei" w:eastAsia="Microsoft YaHei" w:hAnsi="Microsoft YaHei" w:hint="eastAsia"/>
          <w:bCs/>
          <w:color w:val="FF0000"/>
          <w:szCs w:val="21"/>
        </w:rPr>
        <w:t>企业自主</w:t>
      </w:r>
      <w:r w:rsidR="0005321F">
        <w:rPr>
          <w:rFonts w:ascii="Microsoft YaHei" w:eastAsia="Microsoft YaHei" w:hAnsi="Microsoft YaHei" w:hint="eastAsia"/>
          <w:bCs/>
          <w:color w:val="FF0000"/>
          <w:szCs w:val="21"/>
        </w:rPr>
        <w:t>补充材料</w:t>
      </w:r>
      <w:r w:rsidRPr="00D7202B">
        <w:rPr>
          <w:rFonts w:ascii="Microsoft YaHei" w:eastAsia="Microsoft YaHei" w:hAnsi="Microsoft YaHei" w:hint="eastAsia"/>
          <w:bCs/>
          <w:color w:val="FF0000"/>
          <w:szCs w:val="21"/>
        </w:rPr>
        <w:t>不计算在内。）</w:t>
      </w:r>
    </w:p>
    <w:p w:rsidR="00D7202B" w:rsidRDefault="00D7202B" w:rsidP="00A0524F">
      <w:pPr>
        <w:tabs>
          <w:tab w:val="left" w:pos="600"/>
        </w:tabs>
        <w:adjustRightInd w:val="0"/>
        <w:snapToGrid w:val="0"/>
        <w:spacing w:line="360" w:lineRule="auto"/>
        <w:rPr>
          <w:rFonts w:ascii="Microsoft YaHei" w:eastAsia="Microsoft YaHei" w:hAnsi="Microsoft YaHei"/>
          <w:b/>
          <w:bCs/>
          <w:szCs w:val="21"/>
        </w:rPr>
      </w:pPr>
    </w:p>
    <w:p w:rsidR="00A0524F" w:rsidRPr="009C410B" w:rsidRDefault="00A0524F" w:rsidP="00A0524F">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一、项目概述</w:t>
      </w:r>
    </w:p>
    <w:p w:rsidR="00A0524F"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6A082B">
        <w:rPr>
          <w:rFonts w:ascii="Microsoft YaHei" w:eastAsia="Microsoft YaHei" w:hAnsi="Microsoft YaHei" w:hint="eastAsia"/>
          <w:bCs/>
          <w:szCs w:val="21"/>
        </w:rPr>
        <w:t>1、</w:t>
      </w:r>
      <w:r>
        <w:rPr>
          <w:rFonts w:ascii="Microsoft YaHei" w:eastAsia="Microsoft YaHei" w:hAnsi="Microsoft YaHei" w:hint="eastAsia"/>
          <w:bCs/>
          <w:szCs w:val="21"/>
        </w:rPr>
        <w:t>项目背景</w:t>
      </w:r>
    </w:p>
    <w:p w:rsidR="00A0524F"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6A082B">
        <w:rPr>
          <w:rFonts w:ascii="Microsoft YaHei" w:eastAsia="Microsoft YaHei" w:hAnsi="Microsoft YaHei" w:hint="eastAsia"/>
          <w:bCs/>
          <w:szCs w:val="21"/>
        </w:rPr>
        <w:t>2、项目</w:t>
      </w:r>
      <w:r>
        <w:rPr>
          <w:rFonts w:ascii="Microsoft YaHei" w:eastAsia="Microsoft YaHei" w:hAnsi="Microsoft YaHei" w:hint="eastAsia"/>
          <w:bCs/>
          <w:szCs w:val="21"/>
        </w:rPr>
        <w:t>在设计思路、技术研发、具体运作中</w:t>
      </w:r>
      <w:r w:rsidRPr="006A082B">
        <w:rPr>
          <w:rFonts w:ascii="Microsoft YaHei" w:eastAsia="Microsoft YaHei" w:hAnsi="Microsoft YaHei" w:hint="eastAsia"/>
          <w:bCs/>
          <w:szCs w:val="21"/>
        </w:rPr>
        <w:t>的创新与独特之处</w:t>
      </w:r>
    </w:p>
    <w:p w:rsidR="00A0524F" w:rsidRPr="006A082B"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6A082B">
        <w:rPr>
          <w:rFonts w:ascii="Microsoft YaHei" w:eastAsia="Microsoft YaHei" w:hAnsi="Microsoft YaHei" w:hint="eastAsia"/>
          <w:bCs/>
          <w:szCs w:val="21"/>
        </w:rPr>
        <w:t>3、参评理由</w:t>
      </w:r>
      <w:r>
        <w:rPr>
          <w:rFonts w:ascii="Microsoft YaHei" w:eastAsia="Microsoft YaHei" w:hAnsi="Microsoft YaHei" w:hint="eastAsia"/>
          <w:bCs/>
          <w:szCs w:val="21"/>
        </w:rPr>
        <w:t>综述及自荐意见</w:t>
      </w:r>
    </w:p>
    <w:p w:rsidR="00A0524F" w:rsidRPr="009C410B" w:rsidRDefault="00A0524F" w:rsidP="00A0524F">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二、完整项目说明</w:t>
      </w:r>
    </w:p>
    <w:p w:rsidR="00A0524F" w:rsidRPr="006A082B"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6A082B">
        <w:rPr>
          <w:rFonts w:ascii="Microsoft YaHei" w:eastAsia="Microsoft YaHei" w:hAnsi="Microsoft YaHei" w:hint="eastAsia"/>
          <w:bCs/>
          <w:szCs w:val="21"/>
        </w:rPr>
        <w:t>1、项目定义的详细说明；</w:t>
      </w:r>
    </w:p>
    <w:p w:rsidR="00A0524F" w:rsidRPr="006A082B"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6A082B">
        <w:rPr>
          <w:rFonts w:ascii="Microsoft YaHei" w:eastAsia="Microsoft YaHei" w:hAnsi="Microsoft YaHei" w:hint="eastAsia"/>
          <w:bCs/>
          <w:szCs w:val="21"/>
        </w:rPr>
        <w:t>2、项目的背景及实施经过；</w:t>
      </w:r>
    </w:p>
    <w:p w:rsidR="00A0524F" w:rsidRPr="006A082B"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6A082B">
        <w:rPr>
          <w:rFonts w:ascii="Microsoft YaHei" w:eastAsia="Microsoft YaHei" w:hAnsi="Microsoft YaHei" w:hint="eastAsia"/>
          <w:bCs/>
          <w:szCs w:val="21"/>
        </w:rPr>
        <w:t>3、项目的实施效果</w:t>
      </w:r>
      <w:r>
        <w:rPr>
          <w:rFonts w:ascii="Microsoft YaHei" w:eastAsia="Microsoft YaHei" w:hAnsi="Microsoft YaHei" w:hint="eastAsia"/>
          <w:bCs/>
          <w:szCs w:val="21"/>
        </w:rPr>
        <w:t>评估报告。</w:t>
      </w:r>
    </w:p>
    <w:p w:rsidR="00A0524F" w:rsidRPr="00B308D5" w:rsidRDefault="00A0524F" w:rsidP="00A0524F">
      <w:pPr>
        <w:tabs>
          <w:tab w:val="left" w:pos="600"/>
        </w:tabs>
        <w:adjustRightInd w:val="0"/>
        <w:snapToGrid w:val="0"/>
        <w:spacing w:line="360" w:lineRule="auto"/>
        <w:rPr>
          <w:rFonts w:ascii="Microsoft YaHei" w:eastAsia="Microsoft YaHei" w:hAnsi="Microsoft YaHei"/>
          <w:b/>
          <w:bCs/>
          <w:szCs w:val="21"/>
        </w:rPr>
      </w:pPr>
      <w:r w:rsidRPr="009C410B">
        <w:rPr>
          <w:rFonts w:ascii="Microsoft YaHei" w:eastAsia="Microsoft YaHei" w:hAnsi="Microsoft YaHei" w:hint="eastAsia"/>
          <w:b/>
          <w:bCs/>
          <w:szCs w:val="21"/>
        </w:rPr>
        <w:t>三、</w:t>
      </w:r>
      <w:r w:rsidRPr="009C410B">
        <w:rPr>
          <w:rFonts w:ascii="Microsoft YaHei" w:eastAsia="Microsoft YaHei" w:hAnsi="Microsoft YaHei" w:hint="eastAsia"/>
          <w:b/>
          <w:bCs/>
          <w:szCs w:val="21"/>
        </w:rPr>
        <w:tab/>
      </w:r>
      <w:r w:rsidR="0005321F">
        <w:rPr>
          <w:rFonts w:ascii="Microsoft YaHei" w:eastAsia="Microsoft YaHei" w:hAnsi="Microsoft YaHei" w:hint="eastAsia"/>
          <w:b/>
          <w:bCs/>
          <w:szCs w:val="21"/>
        </w:rPr>
        <w:t>企业自主辅助</w:t>
      </w:r>
      <w:r w:rsidRPr="009C410B">
        <w:rPr>
          <w:rFonts w:ascii="Microsoft YaHei" w:eastAsia="Microsoft YaHei" w:hAnsi="Microsoft YaHei" w:hint="eastAsia"/>
          <w:b/>
          <w:bCs/>
          <w:szCs w:val="21"/>
        </w:rPr>
        <w:t>材料</w:t>
      </w:r>
    </w:p>
    <w:p w:rsidR="00A0524F" w:rsidRPr="006A082B"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1</w:t>
      </w:r>
      <w:r w:rsidRPr="006A082B">
        <w:rPr>
          <w:rFonts w:ascii="Microsoft YaHei" w:eastAsia="Microsoft YaHei" w:hAnsi="Microsoft YaHei" w:hint="eastAsia"/>
          <w:bCs/>
          <w:szCs w:val="21"/>
        </w:rPr>
        <w:t>、</w:t>
      </w:r>
      <w:proofErr w:type="gramStart"/>
      <w:r w:rsidRPr="00EE26B4">
        <w:rPr>
          <w:rFonts w:ascii="Microsoft YaHei" w:eastAsia="Microsoft YaHei" w:hAnsi="Microsoft YaHei" w:hint="eastAsia"/>
          <w:bCs/>
          <w:szCs w:val="21"/>
        </w:rPr>
        <w:t>碳减排承诺</w:t>
      </w:r>
      <w:proofErr w:type="gramEnd"/>
      <w:r w:rsidRPr="00EE26B4">
        <w:rPr>
          <w:rFonts w:ascii="Microsoft YaHei" w:eastAsia="Microsoft YaHei" w:hAnsi="Microsoft YaHei" w:hint="eastAsia"/>
          <w:bCs/>
          <w:szCs w:val="21"/>
        </w:rPr>
        <w:t>履约或节能量达标情况</w:t>
      </w:r>
    </w:p>
    <w:p w:rsidR="00A0524F"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2</w:t>
      </w:r>
      <w:r w:rsidRPr="006A082B">
        <w:rPr>
          <w:rFonts w:ascii="Microsoft YaHei" w:eastAsia="Microsoft YaHei" w:hAnsi="Microsoft YaHei" w:hint="eastAsia"/>
          <w:bCs/>
          <w:szCs w:val="21"/>
        </w:rPr>
        <w:t>、公益项目实施情况。</w:t>
      </w:r>
    </w:p>
    <w:p w:rsidR="00D7202B" w:rsidRDefault="00D7202B" w:rsidP="00A0524F">
      <w:pPr>
        <w:tabs>
          <w:tab w:val="left" w:pos="600"/>
        </w:tabs>
        <w:adjustRightInd w:val="0"/>
        <w:snapToGrid w:val="0"/>
        <w:spacing w:line="360" w:lineRule="auto"/>
        <w:ind w:firstLineChars="200" w:firstLine="420"/>
        <w:rPr>
          <w:rFonts w:ascii="Microsoft YaHei" w:eastAsia="Microsoft YaHei" w:hAnsi="Microsoft YaHei"/>
          <w:bCs/>
          <w:szCs w:val="21"/>
        </w:rPr>
      </w:pPr>
    </w:p>
    <w:p w:rsidR="0005321F" w:rsidRDefault="004735EC" w:rsidP="00D7202B">
      <w:pPr>
        <w:tabs>
          <w:tab w:val="left" w:pos="600"/>
        </w:tabs>
        <w:adjustRightInd w:val="0"/>
        <w:snapToGrid w:val="0"/>
        <w:spacing w:line="360" w:lineRule="auto"/>
        <w:rPr>
          <w:rFonts w:ascii="Microsoft YaHei" w:eastAsia="Microsoft YaHei" w:hAnsi="Microsoft YaHei"/>
          <w:b/>
          <w:bCs/>
          <w:szCs w:val="21"/>
        </w:rPr>
      </w:pPr>
      <w:r>
        <w:rPr>
          <w:rFonts w:ascii="Microsoft YaHei" w:eastAsia="Microsoft YaHei" w:hAnsi="Microsoft YaHei" w:hint="eastAsia"/>
          <w:b/>
          <w:bCs/>
          <w:szCs w:val="21"/>
        </w:rPr>
        <w:t>附件三：</w:t>
      </w:r>
    </w:p>
    <w:p w:rsidR="00A0524F" w:rsidRPr="00EE26B4" w:rsidRDefault="0005321F" w:rsidP="00D7202B">
      <w:pPr>
        <w:tabs>
          <w:tab w:val="left" w:pos="600"/>
        </w:tabs>
        <w:adjustRightInd w:val="0"/>
        <w:snapToGrid w:val="0"/>
        <w:spacing w:line="360" w:lineRule="auto"/>
        <w:rPr>
          <w:rFonts w:ascii="Microsoft YaHei" w:eastAsia="Microsoft YaHei" w:hAnsi="Microsoft YaHei"/>
          <w:bCs/>
          <w:szCs w:val="21"/>
        </w:rPr>
      </w:pPr>
      <w:r>
        <w:rPr>
          <w:rFonts w:ascii="Microsoft YaHei" w:eastAsia="Microsoft YaHei" w:hAnsi="Microsoft YaHei" w:hint="eastAsia"/>
          <w:b/>
          <w:bCs/>
          <w:szCs w:val="21"/>
        </w:rPr>
        <w:t>为方便后期宣传，</w:t>
      </w:r>
      <w:r w:rsidR="00A0524F" w:rsidRPr="009C410B">
        <w:rPr>
          <w:rFonts w:ascii="Microsoft YaHei" w:eastAsia="Microsoft YaHei" w:hAnsi="Microsoft YaHei" w:hint="eastAsia"/>
          <w:b/>
          <w:bCs/>
          <w:szCs w:val="21"/>
        </w:rPr>
        <w:t>参赛</w:t>
      </w:r>
      <w:r w:rsidR="00A0524F">
        <w:rPr>
          <w:rFonts w:ascii="Microsoft YaHei" w:eastAsia="Microsoft YaHei" w:hAnsi="Microsoft YaHei" w:hint="eastAsia"/>
          <w:b/>
          <w:bCs/>
          <w:szCs w:val="21"/>
        </w:rPr>
        <w:t>单位</w:t>
      </w:r>
      <w:r w:rsidR="00A0524F" w:rsidRPr="009C410B">
        <w:rPr>
          <w:rFonts w:ascii="Microsoft YaHei" w:eastAsia="Microsoft YaHei" w:hAnsi="Microsoft YaHei" w:hint="eastAsia"/>
          <w:b/>
          <w:bCs/>
          <w:szCs w:val="21"/>
        </w:rPr>
        <w:t>需提供以下宣传资料</w:t>
      </w:r>
      <w:r>
        <w:rPr>
          <w:rFonts w:ascii="Microsoft YaHei" w:eastAsia="Microsoft YaHei" w:hAnsi="Microsoft YaHei" w:hint="eastAsia"/>
          <w:b/>
          <w:bCs/>
          <w:szCs w:val="21"/>
        </w:rPr>
        <w:t>：</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86F9E">
        <w:rPr>
          <w:rFonts w:ascii="Microsoft YaHei" w:eastAsia="Microsoft YaHei" w:hAnsi="Microsoft YaHei" w:hint="eastAsia"/>
          <w:bCs/>
          <w:szCs w:val="21"/>
        </w:rPr>
        <w:t>1</w:t>
      </w:r>
      <w:r w:rsidR="004658BB">
        <w:rPr>
          <w:rFonts w:ascii="Microsoft YaHei" w:eastAsia="Microsoft YaHei" w:hAnsi="Microsoft YaHei" w:hint="eastAsia"/>
          <w:bCs/>
          <w:szCs w:val="21"/>
        </w:rPr>
        <w:t>、</w:t>
      </w:r>
      <w:r w:rsidRPr="00086F9E">
        <w:rPr>
          <w:rFonts w:ascii="Microsoft YaHei" w:eastAsia="Microsoft YaHei" w:hAnsi="Microsoft YaHei" w:hint="eastAsia"/>
          <w:bCs/>
          <w:szCs w:val="21"/>
        </w:rPr>
        <w:t>单位简介（电子版，</w:t>
      </w:r>
      <w:proofErr w:type="spellStart"/>
      <w:r w:rsidRPr="00086F9E">
        <w:rPr>
          <w:rFonts w:ascii="Microsoft YaHei" w:eastAsia="Microsoft YaHei" w:hAnsi="Microsoft YaHei" w:hint="eastAsia"/>
          <w:bCs/>
          <w:szCs w:val="21"/>
        </w:rPr>
        <w:t>Wold</w:t>
      </w:r>
      <w:proofErr w:type="spellEnd"/>
      <w:r w:rsidRPr="00086F9E">
        <w:rPr>
          <w:rFonts w:ascii="Microsoft YaHei" w:eastAsia="Microsoft YaHei" w:hAnsi="Microsoft YaHei" w:hint="eastAsia"/>
          <w:bCs/>
          <w:szCs w:val="21"/>
        </w:rPr>
        <w:t>格式，</w:t>
      </w:r>
      <w:r w:rsidR="0005321F">
        <w:rPr>
          <w:rFonts w:ascii="Microsoft YaHei" w:eastAsia="Microsoft YaHei" w:hAnsi="Microsoft YaHei" w:hint="eastAsia"/>
          <w:bCs/>
          <w:szCs w:val="21"/>
        </w:rPr>
        <w:t>500</w:t>
      </w:r>
      <w:r w:rsidRPr="00086F9E">
        <w:rPr>
          <w:rFonts w:ascii="Microsoft YaHei" w:eastAsia="Microsoft YaHei" w:hAnsi="Microsoft YaHei" w:hint="eastAsia"/>
          <w:bCs/>
          <w:szCs w:val="21"/>
        </w:rPr>
        <w:t>字以内）</w:t>
      </w:r>
    </w:p>
    <w:p w:rsidR="00A0524F" w:rsidRPr="00086F9E" w:rsidRDefault="00A0524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sidRPr="00086F9E">
        <w:rPr>
          <w:rFonts w:ascii="Microsoft YaHei" w:eastAsia="Microsoft YaHei" w:hAnsi="Microsoft YaHei" w:hint="eastAsia"/>
          <w:bCs/>
          <w:szCs w:val="21"/>
        </w:rPr>
        <w:t>2、单位LOGO （电子版，</w:t>
      </w:r>
      <w:r>
        <w:rPr>
          <w:rFonts w:ascii="Microsoft YaHei" w:eastAsia="Microsoft YaHei" w:hAnsi="Microsoft YaHei" w:hint="eastAsia"/>
          <w:bCs/>
          <w:szCs w:val="21"/>
        </w:rPr>
        <w:t>AI</w:t>
      </w:r>
      <w:r w:rsidRPr="00086F9E">
        <w:rPr>
          <w:rFonts w:ascii="Microsoft YaHei" w:eastAsia="Microsoft YaHei" w:hAnsi="Microsoft YaHei" w:hint="eastAsia"/>
          <w:bCs/>
          <w:szCs w:val="21"/>
        </w:rPr>
        <w:t>格式）</w:t>
      </w:r>
    </w:p>
    <w:p w:rsidR="00A0524F" w:rsidRPr="00086F9E" w:rsidRDefault="0005321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3</w:t>
      </w:r>
      <w:r w:rsidR="00A0524F" w:rsidRPr="00086F9E">
        <w:rPr>
          <w:rFonts w:ascii="Microsoft YaHei" w:eastAsia="Microsoft YaHei" w:hAnsi="Microsoft YaHei" w:hint="eastAsia"/>
          <w:bCs/>
          <w:szCs w:val="21"/>
        </w:rPr>
        <w:t>、</w:t>
      </w:r>
      <w:r>
        <w:rPr>
          <w:rFonts w:ascii="Microsoft YaHei" w:eastAsia="Microsoft YaHei" w:hAnsi="Microsoft YaHei" w:hint="eastAsia"/>
          <w:bCs/>
          <w:szCs w:val="21"/>
        </w:rPr>
        <w:t>与</w:t>
      </w:r>
      <w:r w:rsidR="004658BB">
        <w:rPr>
          <w:rFonts w:ascii="Microsoft YaHei" w:eastAsia="Microsoft YaHei" w:hAnsi="Microsoft YaHei" w:hint="eastAsia"/>
          <w:bCs/>
          <w:szCs w:val="21"/>
        </w:rPr>
        <w:t>低碳实施</w:t>
      </w:r>
      <w:r>
        <w:rPr>
          <w:rFonts w:ascii="Microsoft YaHei" w:eastAsia="Microsoft YaHei" w:hAnsi="Microsoft YaHei" w:hint="eastAsia"/>
          <w:bCs/>
          <w:szCs w:val="21"/>
        </w:rPr>
        <w:t>项目有关的宣传图</w:t>
      </w:r>
      <w:r w:rsidR="00A0524F" w:rsidRPr="00086F9E">
        <w:rPr>
          <w:rFonts w:ascii="Microsoft YaHei" w:eastAsia="Microsoft YaHei" w:hAnsi="Microsoft YaHei" w:hint="eastAsia"/>
          <w:bCs/>
          <w:szCs w:val="21"/>
        </w:rPr>
        <w:t>2张（电子版，J</w:t>
      </w:r>
      <w:r w:rsidR="00A0524F">
        <w:rPr>
          <w:rFonts w:ascii="Microsoft YaHei" w:eastAsia="Microsoft YaHei" w:hAnsi="Microsoft YaHei" w:hint="eastAsia"/>
          <w:bCs/>
          <w:szCs w:val="21"/>
        </w:rPr>
        <w:t>PG</w:t>
      </w:r>
      <w:r w:rsidR="00A0524F" w:rsidRPr="00086F9E">
        <w:rPr>
          <w:rFonts w:ascii="Microsoft YaHei" w:eastAsia="Microsoft YaHei" w:hAnsi="Microsoft YaHei" w:hint="eastAsia"/>
          <w:bCs/>
          <w:szCs w:val="21"/>
        </w:rPr>
        <w:t>格式，300dpi</w:t>
      </w:r>
      <w:r>
        <w:rPr>
          <w:rFonts w:ascii="Microsoft YaHei" w:eastAsia="Microsoft YaHei" w:hAnsi="Microsoft YaHei" w:hint="eastAsia"/>
          <w:bCs/>
          <w:szCs w:val="21"/>
        </w:rPr>
        <w:t>以上</w:t>
      </w:r>
      <w:r w:rsidR="00A0524F" w:rsidRPr="00086F9E">
        <w:rPr>
          <w:rFonts w:ascii="Microsoft YaHei" w:eastAsia="Microsoft YaHei" w:hAnsi="Microsoft YaHei" w:hint="eastAsia"/>
          <w:bCs/>
          <w:szCs w:val="21"/>
        </w:rPr>
        <w:t>）</w:t>
      </w:r>
    </w:p>
    <w:p w:rsidR="00A0524F" w:rsidRPr="00086F9E" w:rsidRDefault="0005321F" w:rsidP="00A0524F">
      <w:pPr>
        <w:tabs>
          <w:tab w:val="left" w:pos="600"/>
        </w:tabs>
        <w:adjustRightInd w:val="0"/>
        <w:snapToGrid w:val="0"/>
        <w:spacing w:line="360" w:lineRule="auto"/>
        <w:ind w:firstLineChars="200" w:firstLine="420"/>
        <w:rPr>
          <w:rFonts w:ascii="Microsoft YaHei" w:eastAsia="Microsoft YaHei" w:hAnsi="Microsoft YaHei"/>
          <w:bCs/>
          <w:szCs w:val="21"/>
        </w:rPr>
      </w:pPr>
      <w:r>
        <w:rPr>
          <w:rFonts w:ascii="Microsoft YaHei" w:eastAsia="Microsoft YaHei" w:hAnsi="Microsoft YaHei" w:hint="eastAsia"/>
          <w:bCs/>
          <w:szCs w:val="21"/>
        </w:rPr>
        <w:t>4</w:t>
      </w:r>
      <w:r w:rsidR="004658BB">
        <w:rPr>
          <w:rFonts w:ascii="Microsoft YaHei" w:eastAsia="Microsoft YaHei" w:hAnsi="Microsoft YaHei" w:hint="eastAsia"/>
          <w:bCs/>
          <w:szCs w:val="21"/>
        </w:rPr>
        <w:t>、</w:t>
      </w:r>
      <w:r w:rsidR="00A0524F" w:rsidRPr="00086F9E">
        <w:rPr>
          <w:rFonts w:ascii="Microsoft YaHei" w:eastAsia="Microsoft YaHei" w:hAnsi="Microsoft YaHei" w:hint="eastAsia"/>
          <w:bCs/>
          <w:szCs w:val="21"/>
        </w:rPr>
        <w:t>单位宣传片（BATE带/光盘</w:t>
      </w:r>
      <w:r w:rsidR="004658BB">
        <w:rPr>
          <w:rFonts w:ascii="Microsoft YaHei" w:eastAsia="Microsoft YaHei" w:hAnsi="Microsoft YaHei" w:hint="eastAsia"/>
          <w:bCs/>
          <w:szCs w:val="21"/>
        </w:rPr>
        <w:t>/数字视频</w:t>
      </w:r>
      <w:r w:rsidR="00A0524F" w:rsidRPr="00086F9E">
        <w:rPr>
          <w:rFonts w:ascii="Microsoft YaHei" w:eastAsia="Microsoft YaHei" w:hAnsi="Microsoft YaHei" w:hint="eastAsia"/>
          <w:bCs/>
          <w:szCs w:val="21"/>
        </w:rPr>
        <w:t>，5—10分钟以内</w:t>
      </w:r>
      <w:r w:rsidR="004658BB">
        <w:rPr>
          <w:rFonts w:ascii="Microsoft YaHei" w:eastAsia="Microsoft YaHei" w:hAnsi="Microsoft YaHei" w:hint="eastAsia"/>
          <w:bCs/>
          <w:szCs w:val="21"/>
        </w:rPr>
        <w:t>，高清或标清</w:t>
      </w:r>
      <w:r w:rsidR="00A0524F" w:rsidRPr="00086F9E">
        <w:rPr>
          <w:rFonts w:ascii="Microsoft YaHei" w:eastAsia="Microsoft YaHei" w:hAnsi="Microsoft YaHei" w:hint="eastAsia"/>
          <w:bCs/>
          <w:szCs w:val="21"/>
        </w:rPr>
        <w:t>）</w:t>
      </w:r>
    </w:p>
    <w:p w:rsidR="00A0524F" w:rsidRPr="004658BB" w:rsidRDefault="00A0524F"/>
    <w:sectPr w:rsidR="00A0524F" w:rsidRPr="004658BB" w:rsidSect="00CE63F1">
      <w:headerReference w:type="default" r:id="rId7"/>
      <w:footerReference w:type="even" r:id="rId8"/>
      <w:footerReference w:type="default" r:id="rId9"/>
      <w:pgSz w:w="11906" w:h="16838"/>
      <w:pgMar w:top="1440" w:right="1440" w:bottom="624" w:left="1440" w:header="624" w:footer="624"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4A8" w:rsidRDefault="003D44A8" w:rsidP="00F41E5B">
      <w:r>
        <w:separator/>
      </w:r>
    </w:p>
  </w:endnote>
  <w:endnote w:type="continuationSeparator" w:id="0">
    <w:p w:rsidR="003D44A8" w:rsidRDefault="003D44A8" w:rsidP="00F41E5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Microsoft YaHei">
    <w:altName w:val="微软雅黑"/>
    <w:charset w:val="50"/>
    <w:family w:val="auto"/>
    <w:pitch w:val="variable"/>
    <w:sig w:usb0="00000000" w:usb1="2A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0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A21" w:rsidRDefault="00F74EF6" w:rsidP="00B3732C">
    <w:pPr>
      <w:pStyle w:val="a4"/>
      <w:framePr w:wrap="around" w:vAnchor="text" w:hAnchor="margin" w:xAlign="center" w:y="1"/>
      <w:rPr>
        <w:rStyle w:val="a5"/>
      </w:rPr>
    </w:pPr>
    <w:r>
      <w:rPr>
        <w:rStyle w:val="a5"/>
      </w:rPr>
      <w:fldChar w:fldCharType="begin"/>
    </w:r>
    <w:r w:rsidR="00B82BEC">
      <w:rPr>
        <w:rStyle w:val="a5"/>
      </w:rPr>
      <w:instrText xml:space="preserve">PAGE  </w:instrText>
    </w:r>
    <w:r>
      <w:rPr>
        <w:rStyle w:val="a5"/>
      </w:rPr>
      <w:fldChar w:fldCharType="end"/>
    </w:r>
  </w:p>
  <w:p w:rsidR="004C2A21" w:rsidRDefault="003D44A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A21" w:rsidRPr="00CE63F1" w:rsidRDefault="003D44A8" w:rsidP="006F10C1">
    <w:pPr>
      <w:pStyle w:val="a4"/>
      <w:adjustRightInd w:val="0"/>
      <w:rPr>
        <w:rFonts w:ascii="Microsoft YaHei" w:eastAsia="Microsoft YaHei" w:hAnsi="Microsoft YaHei"/>
        <w:sz w:val="4"/>
      </w:rPr>
    </w:pPr>
  </w:p>
  <w:tbl>
    <w:tblPr>
      <w:tblW w:w="9276" w:type="dxa"/>
      <w:jc w:val="center"/>
      <w:tblLook w:val="04A0"/>
    </w:tblPr>
    <w:tblGrid>
      <w:gridCol w:w="1560"/>
      <w:gridCol w:w="3118"/>
      <w:gridCol w:w="2977"/>
      <w:gridCol w:w="1621"/>
    </w:tblGrid>
    <w:tr w:rsidR="004C2A21" w:rsidRPr="002A0E5D" w:rsidTr="00EE0D57">
      <w:trPr>
        <w:trHeight w:val="64"/>
        <w:jc w:val="center"/>
      </w:trPr>
      <w:tc>
        <w:tcPr>
          <w:tcW w:w="1560" w:type="dxa"/>
          <w:tcBorders>
            <w:top w:val="single" w:sz="4" w:space="0" w:color="auto"/>
          </w:tcBorders>
          <w:shd w:val="clear" w:color="auto" w:fill="auto"/>
        </w:tcPr>
        <w:p w:rsidR="004C2A21" w:rsidRPr="002D0341" w:rsidRDefault="003D44A8" w:rsidP="002A0E5D">
          <w:pPr>
            <w:pStyle w:val="a4"/>
            <w:adjustRightInd w:val="0"/>
            <w:jc w:val="center"/>
            <w:rPr>
              <w:rFonts w:ascii="Microsoft YaHei" w:eastAsia="Microsoft YaHei" w:hAnsi="Microsoft YaHei"/>
              <w:sz w:val="12"/>
            </w:rPr>
          </w:pPr>
        </w:p>
      </w:tc>
      <w:tc>
        <w:tcPr>
          <w:tcW w:w="6095" w:type="dxa"/>
          <w:gridSpan w:val="2"/>
          <w:tcBorders>
            <w:top w:val="single" w:sz="4" w:space="0" w:color="auto"/>
          </w:tcBorders>
          <w:shd w:val="clear" w:color="auto" w:fill="auto"/>
        </w:tcPr>
        <w:p w:rsidR="004C2A21" w:rsidRPr="002D0341" w:rsidRDefault="00B82BEC" w:rsidP="002A0E5D">
          <w:pPr>
            <w:pStyle w:val="a4"/>
            <w:adjustRightInd w:val="0"/>
            <w:jc w:val="center"/>
            <w:rPr>
              <w:rFonts w:ascii="Microsoft YaHei" w:eastAsia="Microsoft YaHei" w:hAnsi="Microsoft YaHei"/>
              <w:sz w:val="14"/>
            </w:rPr>
          </w:pPr>
          <w:r w:rsidRPr="002D0341">
            <w:rPr>
              <w:rFonts w:ascii="Microsoft YaHei" w:eastAsia="Microsoft YaHei" w:hAnsi="Microsoft YaHei" w:hint="eastAsia"/>
              <w:sz w:val="14"/>
            </w:rPr>
            <w:t>中国低碳典范评选组委会</w:t>
          </w:r>
        </w:p>
      </w:tc>
      <w:tc>
        <w:tcPr>
          <w:tcW w:w="1621" w:type="dxa"/>
          <w:tcBorders>
            <w:top w:val="single" w:sz="4" w:space="0" w:color="auto"/>
          </w:tcBorders>
          <w:shd w:val="clear" w:color="auto" w:fill="auto"/>
        </w:tcPr>
        <w:p w:rsidR="004C2A21" w:rsidRPr="002D0341" w:rsidRDefault="003D44A8" w:rsidP="002A0E5D">
          <w:pPr>
            <w:pStyle w:val="a4"/>
            <w:adjustRightInd w:val="0"/>
            <w:jc w:val="center"/>
            <w:rPr>
              <w:rFonts w:ascii="Microsoft YaHei" w:eastAsia="Microsoft YaHei" w:hAnsi="Microsoft YaHei"/>
              <w:sz w:val="12"/>
            </w:rPr>
          </w:pPr>
        </w:p>
      </w:tc>
    </w:tr>
    <w:tr w:rsidR="004C2A21" w:rsidRPr="002A0E5D" w:rsidTr="00EE0D57">
      <w:trPr>
        <w:trHeight w:val="91"/>
        <w:jc w:val="center"/>
      </w:trPr>
      <w:tc>
        <w:tcPr>
          <w:tcW w:w="1560" w:type="dxa"/>
          <w:shd w:val="clear" w:color="auto" w:fill="auto"/>
        </w:tcPr>
        <w:p w:rsidR="004C2A21" w:rsidRPr="002D0341" w:rsidRDefault="003D44A8" w:rsidP="002A0E5D">
          <w:pPr>
            <w:pStyle w:val="a4"/>
            <w:adjustRightInd w:val="0"/>
            <w:rPr>
              <w:rFonts w:ascii="Microsoft YaHei" w:eastAsia="Microsoft YaHei" w:hAnsi="Microsoft YaHei"/>
              <w:sz w:val="12"/>
            </w:rPr>
          </w:pPr>
        </w:p>
      </w:tc>
      <w:tc>
        <w:tcPr>
          <w:tcW w:w="3118" w:type="dxa"/>
          <w:shd w:val="clear" w:color="auto" w:fill="auto"/>
        </w:tcPr>
        <w:p w:rsidR="004C2A21" w:rsidRPr="002D0341" w:rsidRDefault="00B82BEC" w:rsidP="00B308D5">
          <w:pPr>
            <w:pStyle w:val="a4"/>
            <w:adjustRightInd w:val="0"/>
            <w:rPr>
              <w:rFonts w:ascii="Microsoft YaHei" w:eastAsia="Microsoft YaHei" w:hAnsi="Microsoft YaHei"/>
              <w:sz w:val="14"/>
            </w:rPr>
          </w:pPr>
          <w:r w:rsidRPr="002D0341">
            <w:rPr>
              <w:rFonts w:ascii="Microsoft YaHei" w:eastAsia="Microsoft YaHei" w:hAnsi="Microsoft YaHei" w:hint="eastAsia"/>
              <w:sz w:val="14"/>
            </w:rPr>
            <w:t xml:space="preserve">联系人： </w:t>
          </w:r>
          <w:r>
            <w:rPr>
              <w:rFonts w:ascii="Microsoft YaHei" w:eastAsia="Microsoft YaHei" w:hAnsi="Microsoft YaHei" w:hint="eastAsia"/>
              <w:sz w:val="14"/>
            </w:rPr>
            <w:t>蒋晓雪/张晶芸</w:t>
          </w:r>
        </w:p>
      </w:tc>
      <w:tc>
        <w:tcPr>
          <w:tcW w:w="2977" w:type="dxa"/>
          <w:shd w:val="clear" w:color="auto" w:fill="auto"/>
        </w:tcPr>
        <w:p w:rsidR="004C2A21" w:rsidRPr="002D0341" w:rsidRDefault="00B82BEC" w:rsidP="00522D9B">
          <w:pPr>
            <w:pStyle w:val="a4"/>
            <w:adjustRightInd w:val="0"/>
            <w:rPr>
              <w:rFonts w:ascii="Microsoft YaHei" w:eastAsia="Microsoft YaHei" w:hAnsi="Microsoft YaHei"/>
              <w:sz w:val="14"/>
            </w:rPr>
          </w:pPr>
          <w:r w:rsidRPr="002D0341">
            <w:rPr>
              <w:rFonts w:ascii="Microsoft YaHei" w:eastAsia="Microsoft YaHei" w:hAnsi="Microsoft YaHei" w:hint="eastAsia"/>
              <w:sz w:val="14"/>
            </w:rPr>
            <w:t>电  话：010-52271366-</w:t>
          </w:r>
          <w:r>
            <w:rPr>
              <w:rFonts w:ascii="Microsoft YaHei" w:eastAsia="Microsoft YaHei" w:hAnsi="Microsoft YaHei" w:hint="eastAsia"/>
              <w:sz w:val="14"/>
            </w:rPr>
            <w:t>1173/1299</w:t>
          </w:r>
        </w:p>
      </w:tc>
      <w:tc>
        <w:tcPr>
          <w:tcW w:w="1621" w:type="dxa"/>
          <w:shd w:val="clear" w:color="auto" w:fill="auto"/>
        </w:tcPr>
        <w:p w:rsidR="004C2A21" w:rsidRPr="002D0341" w:rsidRDefault="003D44A8" w:rsidP="002A0E5D">
          <w:pPr>
            <w:pStyle w:val="a4"/>
            <w:adjustRightInd w:val="0"/>
            <w:rPr>
              <w:rFonts w:ascii="Microsoft YaHei" w:eastAsia="Microsoft YaHei" w:hAnsi="Microsoft YaHei"/>
              <w:sz w:val="12"/>
            </w:rPr>
          </w:pPr>
        </w:p>
      </w:tc>
    </w:tr>
    <w:tr w:rsidR="004C2A21" w:rsidRPr="002A0E5D" w:rsidTr="00EE0D57">
      <w:trPr>
        <w:trHeight w:val="94"/>
        <w:jc w:val="center"/>
      </w:trPr>
      <w:tc>
        <w:tcPr>
          <w:tcW w:w="1560" w:type="dxa"/>
          <w:shd w:val="clear" w:color="auto" w:fill="auto"/>
        </w:tcPr>
        <w:p w:rsidR="004C2A21" w:rsidRPr="002D0341" w:rsidRDefault="003D44A8" w:rsidP="002A0E5D">
          <w:pPr>
            <w:pStyle w:val="a4"/>
            <w:adjustRightInd w:val="0"/>
            <w:rPr>
              <w:rFonts w:ascii="Microsoft YaHei" w:eastAsia="Microsoft YaHei" w:hAnsi="Microsoft YaHei"/>
              <w:sz w:val="12"/>
            </w:rPr>
          </w:pPr>
        </w:p>
      </w:tc>
      <w:tc>
        <w:tcPr>
          <w:tcW w:w="3118" w:type="dxa"/>
          <w:shd w:val="clear" w:color="auto" w:fill="auto"/>
        </w:tcPr>
        <w:p w:rsidR="004C2A21" w:rsidRPr="002D0341" w:rsidRDefault="00B82BEC" w:rsidP="002A0E5D">
          <w:pPr>
            <w:pStyle w:val="a4"/>
            <w:adjustRightInd w:val="0"/>
            <w:rPr>
              <w:rFonts w:ascii="Microsoft YaHei" w:eastAsia="Microsoft YaHei" w:hAnsi="Microsoft YaHei"/>
              <w:sz w:val="14"/>
            </w:rPr>
          </w:pPr>
          <w:r w:rsidRPr="002D0341">
            <w:rPr>
              <w:rFonts w:ascii="Microsoft YaHei" w:eastAsia="Microsoft YaHei" w:hAnsi="Microsoft YaHei" w:hint="eastAsia"/>
              <w:sz w:val="14"/>
            </w:rPr>
            <w:t>地  址：北京市东城区安德路47号甲11号楼</w:t>
          </w:r>
        </w:p>
      </w:tc>
      <w:tc>
        <w:tcPr>
          <w:tcW w:w="2977" w:type="dxa"/>
          <w:shd w:val="clear" w:color="auto" w:fill="auto"/>
        </w:tcPr>
        <w:p w:rsidR="004C2A21" w:rsidRPr="002D0341" w:rsidRDefault="00B82BEC" w:rsidP="002A0E5D">
          <w:pPr>
            <w:pStyle w:val="a4"/>
            <w:adjustRightInd w:val="0"/>
            <w:rPr>
              <w:rFonts w:ascii="Microsoft YaHei" w:eastAsia="Microsoft YaHei" w:hAnsi="Microsoft YaHei"/>
              <w:sz w:val="14"/>
            </w:rPr>
          </w:pPr>
          <w:r w:rsidRPr="002D0341">
            <w:rPr>
              <w:rFonts w:ascii="Microsoft YaHei" w:eastAsia="Microsoft YaHei" w:hAnsi="Microsoft YaHei" w:hint="eastAsia"/>
              <w:sz w:val="14"/>
            </w:rPr>
            <w:t>传  真：010-52271399</w:t>
          </w:r>
        </w:p>
      </w:tc>
      <w:tc>
        <w:tcPr>
          <w:tcW w:w="1621" w:type="dxa"/>
          <w:shd w:val="clear" w:color="auto" w:fill="auto"/>
        </w:tcPr>
        <w:p w:rsidR="004C2A21" w:rsidRPr="002D0341" w:rsidRDefault="003D44A8" w:rsidP="002A0E5D">
          <w:pPr>
            <w:pStyle w:val="a4"/>
            <w:adjustRightInd w:val="0"/>
            <w:rPr>
              <w:rFonts w:ascii="Microsoft YaHei" w:eastAsia="Microsoft YaHei" w:hAnsi="Microsoft YaHei"/>
              <w:sz w:val="12"/>
            </w:rPr>
          </w:pPr>
        </w:p>
      </w:tc>
    </w:tr>
    <w:tr w:rsidR="004C2A21" w:rsidRPr="002A0E5D" w:rsidTr="00EE0D57">
      <w:trPr>
        <w:jc w:val="center"/>
      </w:trPr>
      <w:tc>
        <w:tcPr>
          <w:tcW w:w="1560" w:type="dxa"/>
          <w:shd w:val="clear" w:color="auto" w:fill="auto"/>
        </w:tcPr>
        <w:p w:rsidR="004C2A21" w:rsidRPr="002D0341" w:rsidRDefault="003D44A8" w:rsidP="002A0E5D">
          <w:pPr>
            <w:pStyle w:val="a4"/>
            <w:adjustRightInd w:val="0"/>
            <w:rPr>
              <w:rFonts w:ascii="Microsoft YaHei" w:eastAsia="Microsoft YaHei" w:hAnsi="Microsoft YaHei"/>
              <w:sz w:val="12"/>
            </w:rPr>
          </w:pPr>
        </w:p>
      </w:tc>
      <w:tc>
        <w:tcPr>
          <w:tcW w:w="3118" w:type="dxa"/>
          <w:shd w:val="clear" w:color="auto" w:fill="auto"/>
        </w:tcPr>
        <w:p w:rsidR="004C2A21" w:rsidRPr="002D0341" w:rsidRDefault="00B82BEC" w:rsidP="002A0E5D">
          <w:pPr>
            <w:pStyle w:val="a4"/>
            <w:adjustRightInd w:val="0"/>
            <w:rPr>
              <w:rFonts w:ascii="Microsoft YaHei" w:eastAsia="Microsoft YaHei" w:hAnsi="Microsoft YaHei"/>
              <w:sz w:val="14"/>
            </w:rPr>
          </w:pPr>
          <w:proofErr w:type="gramStart"/>
          <w:r w:rsidRPr="002D0341">
            <w:rPr>
              <w:rFonts w:ascii="Microsoft YaHei" w:eastAsia="Microsoft YaHei" w:hAnsi="Microsoft YaHei" w:hint="eastAsia"/>
              <w:sz w:val="14"/>
            </w:rPr>
            <w:t>邮</w:t>
          </w:r>
          <w:proofErr w:type="gramEnd"/>
          <w:r w:rsidRPr="002D0341">
            <w:rPr>
              <w:rFonts w:ascii="Microsoft YaHei" w:eastAsia="Microsoft YaHei" w:hAnsi="Microsoft YaHei" w:hint="eastAsia"/>
              <w:sz w:val="14"/>
            </w:rPr>
            <w:t xml:space="preserve">  编：100011</w:t>
          </w:r>
        </w:p>
      </w:tc>
      <w:tc>
        <w:tcPr>
          <w:tcW w:w="2977" w:type="dxa"/>
          <w:shd w:val="clear" w:color="auto" w:fill="auto"/>
        </w:tcPr>
        <w:p w:rsidR="004C2A21" w:rsidRPr="002D0341" w:rsidRDefault="00B82BEC" w:rsidP="002A0E5D">
          <w:pPr>
            <w:pStyle w:val="a4"/>
            <w:adjustRightInd w:val="0"/>
            <w:rPr>
              <w:rFonts w:ascii="Microsoft YaHei" w:eastAsia="Microsoft YaHei" w:hAnsi="Microsoft YaHei"/>
              <w:sz w:val="14"/>
            </w:rPr>
          </w:pPr>
          <w:r w:rsidRPr="002D0341">
            <w:rPr>
              <w:rFonts w:ascii="Microsoft YaHei" w:eastAsia="Microsoft YaHei" w:hAnsi="Microsoft YaHei" w:hint="eastAsia"/>
              <w:sz w:val="14"/>
            </w:rPr>
            <w:t>网  址：www</w:t>
          </w:r>
          <w:r w:rsidRPr="002D0341">
            <w:rPr>
              <w:rFonts w:ascii="Microsoft YaHei" w:eastAsia="Microsoft YaHei" w:hAnsi="Microsoft YaHei"/>
              <w:sz w:val="14"/>
            </w:rPr>
            <w:t>.eeo.com.cn</w:t>
          </w:r>
        </w:p>
      </w:tc>
      <w:tc>
        <w:tcPr>
          <w:tcW w:w="1621" w:type="dxa"/>
          <w:shd w:val="clear" w:color="auto" w:fill="auto"/>
        </w:tcPr>
        <w:p w:rsidR="004C2A21" w:rsidRPr="002D0341" w:rsidRDefault="003D44A8" w:rsidP="002A0E5D">
          <w:pPr>
            <w:pStyle w:val="a4"/>
            <w:adjustRightInd w:val="0"/>
            <w:rPr>
              <w:rFonts w:ascii="Microsoft YaHei" w:eastAsia="Microsoft YaHei" w:hAnsi="Microsoft YaHei"/>
              <w:sz w:val="12"/>
            </w:rPr>
          </w:pPr>
        </w:p>
      </w:tc>
    </w:tr>
  </w:tbl>
  <w:p w:rsidR="004C2A21" w:rsidRPr="00CE63F1" w:rsidRDefault="00F74EF6" w:rsidP="00B3732C">
    <w:pPr>
      <w:jc w:val="center"/>
      <w:rPr>
        <w:rFonts w:ascii="Microsoft YaHei" w:eastAsia="Microsoft YaHei" w:hAnsi="Microsoft YaHei"/>
        <w:iCs/>
        <w:sz w:val="16"/>
        <w:szCs w:val="18"/>
      </w:rPr>
    </w:pPr>
    <w:r w:rsidRPr="00CE63F1">
      <w:rPr>
        <w:rFonts w:ascii="Microsoft YaHei" w:eastAsia="Microsoft YaHei" w:hAnsi="Microsoft YaHei"/>
        <w:iCs/>
        <w:sz w:val="16"/>
        <w:szCs w:val="18"/>
      </w:rPr>
      <w:fldChar w:fldCharType="begin"/>
    </w:r>
    <w:r w:rsidR="00B82BEC" w:rsidRPr="00CE63F1">
      <w:rPr>
        <w:rFonts w:ascii="Microsoft YaHei" w:eastAsia="Microsoft YaHei" w:hAnsi="Microsoft YaHei"/>
        <w:iCs/>
        <w:sz w:val="16"/>
        <w:szCs w:val="18"/>
      </w:rPr>
      <w:instrText xml:space="preserve"> PAGE </w:instrText>
    </w:r>
    <w:r w:rsidRPr="00CE63F1">
      <w:rPr>
        <w:rFonts w:ascii="Microsoft YaHei" w:eastAsia="Microsoft YaHei" w:hAnsi="Microsoft YaHei"/>
        <w:iCs/>
        <w:sz w:val="16"/>
        <w:szCs w:val="18"/>
      </w:rPr>
      <w:fldChar w:fldCharType="separate"/>
    </w:r>
    <w:r w:rsidR="00F13746">
      <w:rPr>
        <w:rFonts w:ascii="Microsoft YaHei" w:eastAsia="Microsoft YaHei" w:hAnsi="Microsoft YaHei"/>
        <w:iCs/>
        <w:noProof/>
        <w:sz w:val="16"/>
        <w:szCs w:val="18"/>
      </w:rPr>
      <w:t>3</w:t>
    </w:r>
    <w:r w:rsidRPr="00CE63F1">
      <w:rPr>
        <w:rFonts w:ascii="Microsoft YaHei" w:eastAsia="Microsoft YaHei" w:hAnsi="Microsoft YaHei"/>
        <w:iCs/>
        <w:sz w:val="16"/>
        <w:szCs w:val="18"/>
      </w:rPr>
      <w:fldChar w:fldCharType="end"/>
    </w:r>
    <w:r w:rsidR="00B82BEC" w:rsidRPr="00CE63F1">
      <w:rPr>
        <w:rFonts w:ascii="Microsoft YaHei" w:eastAsia="Microsoft YaHei" w:hAnsi="Microsoft YaHei"/>
        <w:iCs/>
        <w:sz w:val="16"/>
        <w:szCs w:val="18"/>
      </w:rPr>
      <w:t xml:space="preserve"> / </w:t>
    </w:r>
    <w:r w:rsidRPr="00CE63F1">
      <w:rPr>
        <w:rFonts w:ascii="Microsoft YaHei" w:eastAsia="Microsoft YaHei" w:hAnsi="Microsoft YaHei"/>
        <w:iCs/>
        <w:sz w:val="16"/>
        <w:szCs w:val="18"/>
      </w:rPr>
      <w:fldChar w:fldCharType="begin"/>
    </w:r>
    <w:r w:rsidR="00B82BEC" w:rsidRPr="00CE63F1">
      <w:rPr>
        <w:rFonts w:ascii="Microsoft YaHei" w:eastAsia="Microsoft YaHei" w:hAnsi="Microsoft YaHei"/>
        <w:iCs/>
        <w:sz w:val="16"/>
        <w:szCs w:val="18"/>
      </w:rPr>
      <w:instrText xml:space="preserve"> NUMPAGES  </w:instrText>
    </w:r>
    <w:r w:rsidRPr="00CE63F1">
      <w:rPr>
        <w:rFonts w:ascii="Microsoft YaHei" w:eastAsia="Microsoft YaHei" w:hAnsi="Microsoft YaHei"/>
        <w:iCs/>
        <w:sz w:val="16"/>
        <w:szCs w:val="18"/>
      </w:rPr>
      <w:fldChar w:fldCharType="separate"/>
    </w:r>
    <w:r w:rsidR="00F13746">
      <w:rPr>
        <w:rFonts w:ascii="Microsoft YaHei" w:eastAsia="Microsoft YaHei" w:hAnsi="Microsoft YaHei"/>
        <w:iCs/>
        <w:noProof/>
        <w:sz w:val="16"/>
        <w:szCs w:val="18"/>
      </w:rPr>
      <w:t>6</w:t>
    </w:r>
    <w:r w:rsidRPr="00CE63F1">
      <w:rPr>
        <w:rFonts w:ascii="Microsoft YaHei" w:eastAsia="Microsoft YaHei" w:hAnsi="Microsoft YaHei"/>
        <w:iCs/>
        <w:sz w:val="16"/>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4A8" w:rsidRDefault="003D44A8" w:rsidP="00F41E5B">
      <w:r>
        <w:separator/>
      </w:r>
    </w:p>
  </w:footnote>
  <w:footnote w:type="continuationSeparator" w:id="0">
    <w:p w:rsidR="003D44A8" w:rsidRDefault="003D44A8" w:rsidP="00F41E5B">
      <w:r>
        <w:continuationSeparator/>
      </w:r>
    </w:p>
  </w:footnote>
  <w:footnote w:id="1">
    <w:p w:rsidR="00452F56" w:rsidRDefault="00452F56" w:rsidP="00452F56">
      <w:pPr>
        <w:tabs>
          <w:tab w:val="left" w:pos="600"/>
        </w:tabs>
        <w:adjustRightInd w:val="0"/>
        <w:snapToGrid w:val="0"/>
        <w:rPr>
          <w:rFonts w:ascii="Microsoft YaHei" w:eastAsia="Microsoft YaHei" w:hAnsi="Microsoft YaHei"/>
          <w:bCs/>
          <w:sz w:val="20"/>
          <w:szCs w:val="21"/>
        </w:rPr>
      </w:pPr>
      <w:r>
        <w:rPr>
          <w:rStyle w:val="a7"/>
        </w:rPr>
        <w:footnoteRef/>
      </w:r>
      <w:r w:rsidRPr="00742921">
        <w:t xml:space="preserve"> </w:t>
      </w:r>
      <w:r w:rsidRPr="00742921">
        <w:rPr>
          <w:rFonts w:ascii="Microsoft YaHei" w:eastAsia="Microsoft YaHei" w:hAnsi="Microsoft YaHei" w:hint="eastAsia"/>
          <w:bCs/>
          <w:sz w:val="20"/>
          <w:szCs w:val="21"/>
        </w:rPr>
        <w:t>*注释：</w:t>
      </w:r>
    </w:p>
    <w:p w:rsidR="00452F56" w:rsidRPr="00742921" w:rsidRDefault="00452F56" w:rsidP="00452F56">
      <w:pPr>
        <w:tabs>
          <w:tab w:val="left" w:pos="600"/>
        </w:tabs>
        <w:adjustRightInd w:val="0"/>
        <w:snapToGrid w:val="0"/>
        <w:rPr>
          <w:rFonts w:ascii="Microsoft YaHei" w:eastAsia="Microsoft YaHei" w:hAnsi="Microsoft YaHei"/>
          <w:bCs/>
          <w:sz w:val="20"/>
          <w:szCs w:val="21"/>
        </w:rPr>
      </w:pPr>
      <w:r w:rsidRPr="00742921">
        <w:rPr>
          <w:rFonts w:ascii="Microsoft YaHei" w:eastAsia="Microsoft YaHei" w:hAnsi="Microsoft YaHei" w:hint="eastAsia"/>
          <w:b/>
          <w:bCs/>
          <w:sz w:val="20"/>
          <w:szCs w:val="21"/>
        </w:rPr>
        <w:t>低碳能源：</w:t>
      </w:r>
      <w:r w:rsidRPr="00742921">
        <w:rPr>
          <w:rFonts w:ascii="Microsoft YaHei" w:eastAsia="Microsoft YaHei" w:hAnsi="Microsoft YaHei" w:hint="eastAsia"/>
          <w:bCs/>
          <w:sz w:val="20"/>
          <w:szCs w:val="21"/>
        </w:rPr>
        <w:t>包括风能、太阳能、地热能、生物质能等可再生能源和清洁替代能源（例如天然气）开发与利用。</w:t>
      </w:r>
    </w:p>
    <w:p w:rsidR="00452F56" w:rsidRPr="00742921" w:rsidRDefault="00452F56" w:rsidP="00452F56">
      <w:pPr>
        <w:tabs>
          <w:tab w:val="left" w:pos="600"/>
        </w:tabs>
        <w:adjustRightInd w:val="0"/>
        <w:snapToGrid w:val="0"/>
        <w:rPr>
          <w:rFonts w:ascii="Microsoft YaHei" w:eastAsia="Microsoft YaHei" w:hAnsi="Microsoft YaHei"/>
          <w:bCs/>
          <w:sz w:val="20"/>
          <w:szCs w:val="21"/>
        </w:rPr>
      </w:pPr>
      <w:r w:rsidRPr="00742921">
        <w:rPr>
          <w:rFonts w:ascii="Microsoft YaHei" w:eastAsia="Microsoft YaHei" w:hAnsi="Microsoft YaHei" w:hint="eastAsia"/>
          <w:b/>
          <w:bCs/>
          <w:sz w:val="20"/>
          <w:szCs w:val="21"/>
        </w:rPr>
        <w:t>低碳技术：</w:t>
      </w:r>
      <w:r w:rsidRPr="00742921">
        <w:rPr>
          <w:rFonts w:ascii="Microsoft YaHei" w:eastAsia="Microsoft YaHei" w:hAnsi="Microsoft YaHei" w:hint="eastAsia"/>
          <w:bCs/>
          <w:sz w:val="20"/>
          <w:szCs w:val="21"/>
        </w:rPr>
        <w:t>包括能效提升、新型低碳材料、节能建筑、资源再生、清洁煤技术(IGCC)和</w:t>
      </w:r>
      <w:proofErr w:type="gramStart"/>
      <w:r w:rsidRPr="00742921">
        <w:rPr>
          <w:rFonts w:ascii="Microsoft YaHei" w:eastAsia="Microsoft YaHei" w:hAnsi="Microsoft YaHei" w:hint="eastAsia"/>
          <w:bCs/>
          <w:sz w:val="20"/>
          <w:szCs w:val="21"/>
        </w:rPr>
        <w:t>碳捕获</w:t>
      </w:r>
      <w:proofErr w:type="gramEnd"/>
      <w:r w:rsidRPr="00742921">
        <w:rPr>
          <w:rFonts w:ascii="Microsoft YaHei" w:eastAsia="Microsoft YaHei" w:hAnsi="Microsoft YaHei" w:hint="eastAsia"/>
          <w:bCs/>
          <w:sz w:val="20"/>
          <w:szCs w:val="21"/>
        </w:rPr>
        <w:t>、利用与封存 (CCUS)等技术的开发与应用。</w:t>
      </w:r>
    </w:p>
    <w:p w:rsidR="00452F56" w:rsidRPr="00742921" w:rsidRDefault="00452F56" w:rsidP="00452F56">
      <w:pPr>
        <w:tabs>
          <w:tab w:val="left" w:pos="600"/>
        </w:tabs>
        <w:adjustRightInd w:val="0"/>
        <w:snapToGrid w:val="0"/>
        <w:rPr>
          <w:rFonts w:ascii="Microsoft YaHei" w:eastAsia="Microsoft YaHei" w:hAnsi="Microsoft YaHei"/>
          <w:bCs/>
          <w:sz w:val="20"/>
          <w:szCs w:val="21"/>
        </w:rPr>
      </w:pPr>
      <w:r w:rsidRPr="00742921">
        <w:rPr>
          <w:rFonts w:ascii="Microsoft YaHei" w:eastAsia="Microsoft YaHei" w:hAnsi="Microsoft YaHei" w:hint="eastAsia"/>
          <w:b/>
          <w:bCs/>
          <w:sz w:val="20"/>
          <w:szCs w:val="21"/>
        </w:rPr>
        <w:t>低碳产品：</w:t>
      </w:r>
      <w:r>
        <w:rPr>
          <w:rFonts w:ascii="Microsoft YaHei" w:eastAsia="Microsoft YaHei" w:hAnsi="Microsoft YaHei" w:hint="eastAsia"/>
          <w:bCs/>
          <w:sz w:val="20"/>
          <w:szCs w:val="21"/>
        </w:rPr>
        <w:t>包括新能源汽车、绿色家电</w:t>
      </w:r>
      <w:r w:rsidRPr="00742921">
        <w:rPr>
          <w:rFonts w:ascii="Microsoft YaHei" w:eastAsia="Microsoft YaHei" w:hAnsi="Microsoft YaHei" w:hint="eastAsia"/>
          <w:bCs/>
          <w:sz w:val="20"/>
          <w:szCs w:val="21"/>
        </w:rPr>
        <w:t>等低碳消费品</w:t>
      </w:r>
      <w:r>
        <w:rPr>
          <w:rFonts w:ascii="Microsoft YaHei" w:eastAsia="Microsoft YaHei" w:hAnsi="Microsoft YaHei" w:hint="eastAsia"/>
          <w:bCs/>
          <w:sz w:val="20"/>
          <w:szCs w:val="21"/>
        </w:rPr>
        <w:t>。</w:t>
      </w:r>
    </w:p>
    <w:p w:rsidR="00452F56" w:rsidRPr="00452F56" w:rsidRDefault="00452F56">
      <w:pPr>
        <w:pStyle w:val="a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A21" w:rsidRPr="00CE63F1" w:rsidRDefault="003D44A8" w:rsidP="00850D56">
    <w:pPr>
      <w:pStyle w:val="a3"/>
      <w:pBdr>
        <w:bottom w:val="none" w:sz="0" w:space="0" w:color="auto"/>
      </w:pBdr>
      <w:adjustRightInd w:val="0"/>
      <w:jc w:val="both"/>
      <w:rPr>
        <w:rFonts w:ascii="微软雅黑" w:eastAsia="微软雅黑" w:hAnsi="华文细黑" w:cs="宋体"/>
        <w:noProof/>
        <w:color w:val="000000"/>
        <w:sz w:val="12"/>
        <w:szCs w:val="44"/>
      </w:rPr>
    </w:pPr>
  </w:p>
  <w:tbl>
    <w:tblPr>
      <w:tblW w:w="0" w:type="auto"/>
      <w:jc w:val="center"/>
      <w:tblInd w:w="77" w:type="dxa"/>
      <w:tblBorders>
        <w:bottom w:val="single" w:sz="4" w:space="0" w:color="auto"/>
      </w:tblBorders>
      <w:tblLayout w:type="fixed"/>
      <w:tblLook w:val="04A0"/>
    </w:tblPr>
    <w:tblGrid>
      <w:gridCol w:w="2299"/>
      <w:gridCol w:w="4536"/>
      <w:gridCol w:w="2268"/>
    </w:tblGrid>
    <w:tr w:rsidR="004C2A21" w:rsidRPr="00512750" w:rsidTr="00CE63F1">
      <w:trPr>
        <w:trHeight w:val="789"/>
        <w:jc w:val="center"/>
      </w:trPr>
      <w:tc>
        <w:tcPr>
          <w:tcW w:w="2299" w:type="dxa"/>
          <w:shd w:val="clear" w:color="auto" w:fill="auto"/>
          <w:vAlign w:val="center"/>
        </w:tcPr>
        <w:p w:rsidR="004C2A21" w:rsidRPr="002D0341" w:rsidRDefault="00F41E5B" w:rsidP="00BB157C">
          <w:pPr>
            <w:pStyle w:val="a3"/>
            <w:pBdr>
              <w:bottom w:val="none" w:sz="0" w:space="0" w:color="auto"/>
            </w:pBdr>
            <w:adjustRightInd w:val="0"/>
            <w:jc w:val="both"/>
            <w:rPr>
              <w:rFonts w:ascii="微软雅黑" w:eastAsia="微软雅黑" w:hAnsi="华文细黑" w:cs="宋体"/>
              <w:noProof/>
              <w:color w:val="000000"/>
              <w:szCs w:val="44"/>
            </w:rPr>
          </w:pPr>
          <w:bookmarkStart w:id="1" w:name="OLE_LINK3"/>
          <w:bookmarkStart w:id="2" w:name="OLE_LINK4"/>
          <w:r>
            <w:rPr>
              <w:rFonts w:ascii="Microsoft YaHei" w:eastAsia="Microsoft YaHei" w:hAnsi="Microsoft YaHei"/>
              <w:noProof/>
              <w:sz w:val="6"/>
              <w:szCs w:val="16"/>
            </w:rPr>
            <w:drawing>
              <wp:inline distT="0" distB="0" distL="0" distR="0">
                <wp:extent cx="403860" cy="4121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412115"/>
                        </a:xfrm>
                        <a:prstGeom prst="rect">
                          <a:avLst/>
                        </a:prstGeom>
                        <a:noFill/>
                        <a:ln>
                          <a:noFill/>
                        </a:ln>
                      </pic:spPr>
                    </pic:pic>
                  </a:graphicData>
                </a:graphic>
              </wp:inline>
            </w:drawing>
          </w:r>
          <w:bookmarkEnd w:id="1"/>
          <w:bookmarkEnd w:id="2"/>
        </w:p>
      </w:tc>
      <w:tc>
        <w:tcPr>
          <w:tcW w:w="4536" w:type="dxa"/>
          <w:shd w:val="clear" w:color="auto" w:fill="auto"/>
          <w:vAlign w:val="center"/>
        </w:tcPr>
        <w:p w:rsidR="004C2A21" w:rsidRPr="0081494F" w:rsidRDefault="003D44A8" w:rsidP="0081494F">
          <w:pPr>
            <w:adjustRightInd w:val="0"/>
            <w:snapToGrid w:val="0"/>
            <w:jc w:val="center"/>
            <w:rPr>
              <w:rFonts w:ascii="Microsoft YaHei" w:eastAsia="Microsoft YaHei" w:hAnsi="Microsoft YaHei"/>
              <w:sz w:val="20"/>
              <w:szCs w:val="32"/>
            </w:rPr>
          </w:pPr>
        </w:p>
      </w:tc>
      <w:tc>
        <w:tcPr>
          <w:tcW w:w="2268" w:type="dxa"/>
          <w:shd w:val="clear" w:color="auto" w:fill="auto"/>
          <w:vAlign w:val="center"/>
        </w:tcPr>
        <w:p w:rsidR="004C2A21" w:rsidRPr="002D0341" w:rsidRDefault="00F41E5B" w:rsidP="00CE63F1">
          <w:pPr>
            <w:pStyle w:val="a3"/>
            <w:pBdr>
              <w:bottom w:val="none" w:sz="0" w:space="0" w:color="auto"/>
            </w:pBdr>
            <w:adjustRightInd w:val="0"/>
            <w:rPr>
              <w:rFonts w:ascii="微软雅黑" w:eastAsia="微软雅黑" w:hAnsi="华文细黑" w:cs="宋体"/>
              <w:noProof/>
              <w:color w:val="000000"/>
              <w:szCs w:val="44"/>
            </w:rPr>
          </w:pPr>
          <w:r>
            <w:rPr>
              <w:rFonts w:ascii="微软雅黑" w:eastAsia="微软雅黑" w:hAnsi="华文细黑" w:cs="宋体"/>
              <w:noProof/>
              <w:color w:val="000000"/>
              <w:szCs w:val="44"/>
            </w:rPr>
            <w:drawing>
              <wp:inline distT="0" distB="0" distL="0" distR="0">
                <wp:extent cx="1013460" cy="329565"/>
                <wp:effectExtent l="0" t="0" r="0" b="0"/>
                <wp:docPr id="1" name="图片 1" descr="说明: Macintosh HD:Users:Leo:工作:经观:可持续:视频:经济观察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Macintosh HD:Users:Leo:工作:经观:可持续:视频:经济观察报.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16" r="7870"/>
                        <a:stretch>
                          <a:fillRect/>
                        </a:stretch>
                      </pic:blipFill>
                      <pic:spPr bwMode="auto">
                        <a:xfrm>
                          <a:off x="0" y="0"/>
                          <a:ext cx="1013460" cy="329565"/>
                        </a:xfrm>
                        <a:prstGeom prst="rect">
                          <a:avLst/>
                        </a:prstGeom>
                        <a:noFill/>
                        <a:ln>
                          <a:noFill/>
                        </a:ln>
                      </pic:spPr>
                    </pic:pic>
                  </a:graphicData>
                </a:graphic>
              </wp:inline>
            </w:drawing>
          </w:r>
        </w:p>
      </w:tc>
    </w:tr>
  </w:tbl>
  <w:p w:rsidR="004C2A21" w:rsidRPr="00190A8F" w:rsidRDefault="003D44A8" w:rsidP="00850D56">
    <w:pPr>
      <w:pStyle w:val="a3"/>
      <w:pBdr>
        <w:bottom w:val="none" w:sz="0" w:space="0" w:color="auto"/>
      </w:pBdr>
      <w:adjustRightInd w:val="0"/>
      <w:jc w:val="both"/>
      <w:rPr>
        <w:rFonts w:ascii="微软雅黑" w:eastAsia="微软雅黑" w:hAnsi="华文细黑" w:cs="宋体"/>
        <w:noProof/>
        <w:color w:val="000000"/>
        <w:sz w:val="10"/>
        <w:szCs w:val="4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1E5B"/>
    <w:rsid w:val="00027E79"/>
    <w:rsid w:val="00046551"/>
    <w:rsid w:val="0005321F"/>
    <w:rsid w:val="000A7D73"/>
    <w:rsid w:val="001E2C32"/>
    <w:rsid w:val="003D44A8"/>
    <w:rsid w:val="00452F56"/>
    <w:rsid w:val="004658BB"/>
    <w:rsid w:val="004735EC"/>
    <w:rsid w:val="00553475"/>
    <w:rsid w:val="005B047D"/>
    <w:rsid w:val="005C6C96"/>
    <w:rsid w:val="006B39D0"/>
    <w:rsid w:val="007B31FC"/>
    <w:rsid w:val="008E5807"/>
    <w:rsid w:val="009F0580"/>
    <w:rsid w:val="00A0524F"/>
    <w:rsid w:val="00A246BB"/>
    <w:rsid w:val="00A5263A"/>
    <w:rsid w:val="00B82BEC"/>
    <w:rsid w:val="00D7202B"/>
    <w:rsid w:val="00D916A1"/>
    <w:rsid w:val="00E75277"/>
    <w:rsid w:val="00F13746"/>
    <w:rsid w:val="00F41E5B"/>
    <w:rsid w:val="00F74E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E5B"/>
    <w:pPr>
      <w:widowControl w:val="0"/>
      <w:jc w:val="both"/>
    </w:pPr>
    <w:rPr>
      <w:rFonts w:ascii="Times New Roman" w:eastAsia="宋体" w:hAnsi="Times New Roman" w:cs="Times New Roman"/>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41E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41E5B"/>
    <w:rPr>
      <w:rFonts w:ascii="Times New Roman" w:eastAsia="宋体" w:hAnsi="Times New Roman" w:cs="Times New Roman"/>
      <w:sz w:val="18"/>
      <w:szCs w:val="18"/>
    </w:rPr>
  </w:style>
  <w:style w:type="paragraph" w:styleId="a4">
    <w:name w:val="footer"/>
    <w:basedOn w:val="a"/>
    <w:link w:val="Char0"/>
    <w:uiPriority w:val="99"/>
    <w:rsid w:val="00F41E5B"/>
    <w:pPr>
      <w:tabs>
        <w:tab w:val="center" w:pos="4153"/>
        <w:tab w:val="right" w:pos="8306"/>
      </w:tabs>
      <w:snapToGrid w:val="0"/>
      <w:jc w:val="left"/>
    </w:pPr>
    <w:rPr>
      <w:sz w:val="18"/>
      <w:szCs w:val="18"/>
    </w:rPr>
  </w:style>
  <w:style w:type="character" w:customStyle="1" w:styleId="Char0">
    <w:name w:val="页脚 Char"/>
    <w:basedOn w:val="a0"/>
    <w:link w:val="a4"/>
    <w:uiPriority w:val="99"/>
    <w:rsid w:val="00F41E5B"/>
    <w:rPr>
      <w:rFonts w:ascii="Times New Roman" w:eastAsia="宋体" w:hAnsi="Times New Roman" w:cs="Times New Roman"/>
      <w:sz w:val="18"/>
      <w:szCs w:val="18"/>
    </w:rPr>
  </w:style>
  <w:style w:type="character" w:styleId="a5">
    <w:name w:val="page number"/>
    <w:rsid w:val="00F41E5B"/>
  </w:style>
  <w:style w:type="paragraph" w:styleId="a6">
    <w:name w:val="footnote text"/>
    <w:basedOn w:val="a"/>
    <w:link w:val="Char1"/>
    <w:rsid w:val="00F41E5B"/>
    <w:pPr>
      <w:snapToGrid w:val="0"/>
      <w:jc w:val="left"/>
    </w:pPr>
    <w:rPr>
      <w:sz w:val="18"/>
      <w:szCs w:val="18"/>
    </w:rPr>
  </w:style>
  <w:style w:type="character" w:customStyle="1" w:styleId="Char1">
    <w:name w:val="脚注文本 Char"/>
    <w:basedOn w:val="a0"/>
    <w:link w:val="a6"/>
    <w:rsid w:val="00F41E5B"/>
    <w:rPr>
      <w:rFonts w:ascii="Times New Roman" w:eastAsia="宋体" w:hAnsi="Times New Roman" w:cs="Times New Roman"/>
      <w:sz w:val="18"/>
      <w:szCs w:val="18"/>
    </w:rPr>
  </w:style>
  <w:style w:type="character" w:styleId="a7">
    <w:name w:val="footnote reference"/>
    <w:rsid w:val="00F41E5B"/>
    <w:rPr>
      <w:vertAlign w:val="superscript"/>
    </w:rPr>
  </w:style>
  <w:style w:type="paragraph" w:styleId="a8">
    <w:name w:val="Balloon Text"/>
    <w:basedOn w:val="a"/>
    <w:link w:val="Char2"/>
    <w:uiPriority w:val="99"/>
    <w:semiHidden/>
    <w:unhideWhenUsed/>
    <w:rsid w:val="00F41E5B"/>
    <w:rPr>
      <w:sz w:val="18"/>
      <w:szCs w:val="18"/>
    </w:rPr>
  </w:style>
  <w:style w:type="character" w:customStyle="1" w:styleId="Char2">
    <w:name w:val="批注框文本 Char"/>
    <w:basedOn w:val="a0"/>
    <w:link w:val="a8"/>
    <w:uiPriority w:val="99"/>
    <w:semiHidden/>
    <w:rsid w:val="00F41E5B"/>
    <w:rPr>
      <w:rFonts w:ascii="Times New Roman" w:eastAsia="宋体" w:hAnsi="Times New Roman" w:cs="Times New Roman"/>
      <w:sz w:val="18"/>
      <w:szCs w:val="18"/>
    </w:rPr>
  </w:style>
  <w:style w:type="paragraph" w:styleId="a9">
    <w:name w:val="endnote text"/>
    <w:basedOn w:val="a"/>
    <w:link w:val="Char3"/>
    <w:uiPriority w:val="99"/>
    <w:semiHidden/>
    <w:unhideWhenUsed/>
    <w:rsid w:val="00452F56"/>
    <w:pPr>
      <w:snapToGrid w:val="0"/>
      <w:jc w:val="left"/>
    </w:pPr>
  </w:style>
  <w:style w:type="character" w:customStyle="1" w:styleId="Char3">
    <w:name w:val="尾注文本 Char"/>
    <w:basedOn w:val="a0"/>
    <w:link w:val="a9"/>
    <w:uiPriority w:val="99"/>
    <w:semiHidden/>
    <w:rsid w:val="00452F56"/>
    <w:rPr>
      <w:rFonts w:ascii="Times New Roman" w:eastAsia="宋体" w:hAnsi="Times New Roman" w:cs="Times New Roman"/>
      <w:szCs w:val="24"/>
    </w:rPr>
  </w:style>
  <w:style w:type="character" w:styleId="aa">
    <w:name w:val="endnote reference"/>
    <w:basedOn w:val="a0"/>
    <w:uiPriority w:val="99"/>
    <w:semiHidden/>
    <w:unhideWhenUsed/>
    <w:rsid w:val="00452F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E5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41E5B"/>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
    <w:name w:val="页眉 Char"/>
    <w:basedOn w:val="a0"/>
    <w:link w:val="a3"/>
    <w:rsid w:val="00F41E5B"/>
    <w:rPr>
      <w:rFonts w:ascii="Times New Roman" w:eastAsia="宋体" w:hAnsi="Times New Roman" w:cs="Times New Roman"/>
      <w:sz w:val="18"/>
      <w:szCs w:val="18"/>
      <w:lang w:val="x-none" w:eastAsia="x-none"/>
    </w:rPr>
  </w:style>
  <w:style w:type="paragraph" w:styleId="a4">
    <w:name w:val="footer"/>
    <w:basedOn w:val="a"/>
    <w:link w:val="Char0"/>
    <w:uiPriority w:val="99"/>
    <w:rsid w:val="00F41E5B"/>
    <w:pPr>
      <w:tabs>
        <w:tab w:val="center" w:pos="4153"/>
        <w:tab w:val="right" w:pos="8306"/>
      </w:tabs>
      <w:snapToGrid w:val="0"/>
      <w:jc w:val="left"/>
    </w:pPr>
    <w:rPr>
      <w:sz w:val="18"/>
      <w:szCs w:val="18"/>
      <w:lang w:val="x-none" w:eastAsia="x-none"/>
    </w:rPr>
  </w:style>
  <w:style w:type="character" w:customStyle="1" w:styleId="Char0">
    <w:name w:val="页脚 Char"/>
    <w:basedOn w:val="a0"/>
    <w:link w:val="a4"/>
    <w:uiPriority w:val="99"/>
    <w:rsid w:val="00F41E5B"/>
    <w:rPr>
      <w:rFonts w:ascii="Times New Roman" w:eastAsia="宋体" w:hAnsi="Times New Roman" w:cs="Times New Roman"/>
      <w:sz w:val="18"/>
      <w:szCs w:val="18"/>
      <w:lang w:val="x-none" w:eastAsia="x-none"/>
    </w:rPr>
  </w:style>
  <w:style w:type="character" w:styleId="a5">
    <w:name w:val="page number"/>
    <w:rsid w:val="00F41E5B"/>
  </w:style>
  <w:style w:type="paragraph" w:styleId="a6">
    <w:name w:val="footnote text"/>
    <w:basedOn w:val="a"/>
    <w:link w:val="Char1"/>
    <w:rsid w:val="00F41E5B"/>
    <w:pPr>
      <w:snapToGrid w:val="0"/>
      <w:jc w:val="left"/>
    </w:pPr>
    <w:rPr>
      <w:sz w:val="18"/>
      <w:szCs w:val="18"/>
    </w:rPr>
  </w:style>
  <w:style w:type="character" w:customStyle="1" w:styleId="Char1">
    <w:name w:val="脚注文本 Char"/>
    <w:basedOn w:val="a0"/>
    <w:link w:val="a6"/>
    <w:rsid w:val="00F41E5B"/>
    <w:rPr>
      <w:rFonts w:ascii="Times New Roman" w:eastAsia="宋体" w:hAnsi="Times New Roman" w:cs="Times New Roman"/>
      <w:sz w:val="18"/>
      <w:szCs w:val="18"/>
    </w:rPr>
  </w:style>
  <w:style w:type="character" w:styleId="a7">
    <w:name w:val="footnote reference"/>
    <w:rsid w:val="00F41E5B"/>
    <w:rPr>
      <w:vertAlign w:val="superscript"/>
    </w:rPr>
  </w:style>
  <w:style w:type="paragraph" w:styleId="a8">
    <w:name w:val="Balloon Text"/>
    <w:basedOn w:val="a"/>
    <w:link w:val="Char2"/>
    <w:uiPriority w:val="99"/>
    <w:semiHidden/>
    <w:unhideWhenUsed/>
    <w:rsid w:val="00F41E5B"/>
    <w:rPr>
      <w:sz w:val="18"/>
      <w:szCs w:val="18"/>
    </w:rPr>
  </w:style>
  <w:style w:type="character" w:customStyle="1" w:styleId="Char2">
    <w:name w:val="批注框文本 Char"/>
    <w:basedOn w:val="a0"/>
    <w:link w:val="a8"/>
    <w:uiPriority w:val="99"/>
    <w:semiHidden/>
    <w:rsid w:val="00F41E5B"/>
    <w:rPr>
      <w:rFonts w:ascii="Times New Roman" w:eastAsia="宋体" w:hAnsi="Times New Roman" w:cs="Times New Roman"/>
      <w:sz w:val="18"/>
      <w:szCs w:val="18"/>
    </w:rPr>
  </w:style>
  <w:style w:type="paragraph" w:styleId="a9">
    <w:name w:val="endnote text"/>
    <w:basedOn w:val="a"/>
    <w:link w:val="Char3"/>
    <w:uiPriority w:val="99"/>
    <w:semiHidden/>
    <w:unhideWhenUsed/>
    <w:rsid w:val="00452F56"/>
    <w:pPr>
      <w:snapToGrid w:val="0"/>
      <w:jc w:val="left"/>
    </w:pPr>
  </w:style>
  <w:style w:type="character" w:customStyle="1" w:styleId="Char3">
    <w:name w:val="尾注文本 Char"/>
    <w:basedOn w:val="a0"/>
    <w:link w:val="a9"/>
    <w:uiPriority w:val="99"/>
    <w:semiHidden/>
    <w:rsid w:val="00452F56"/>
    <w:rPr>
      <w:rFonts w:ascii="Times New Roman" w:eastAsia="宋体" w:hAnsi="Times New Roman" w:cs="Times New Roman"/>
      <w:szCs w:val="24"/>
    </w:rPr>
  </w:style>
  <w:style w:type="character" w:styleId="aa">
    <w:name w:val="endnote reference"/>
    <w:basedOn w:val="a0"/>
    <w:uiPriority w:val="99"/>
    <w:semiHidden/>
    <w:unhideWhenUsed/>
    <w:rsid w:val="00452F56"/>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AB4CD-BDE3-4597-B1E0-39BB8241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6</Pages>
  <Words>415</Words>
  <Characters>2367</Characters>
  <Application>Microsoft Office Word</Application>
  <DocSecurity>0</DocSecurity>
  <Lines>19</Lines>
  <Paragraphs>5</Paragraphs>
  <ScaleCrop>false</ScaleCrop>
  <Company>Lenovo (Beijing) Limited</Company>
  <LinksUpToDate>false</LinksUpToDate>
  <CharactersWithSpaces>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zhangjingyun</dc:creator>
  <cp:keywords/>
  <dc:description/>
  <cp:lastModifiedBy>jiangxiaoxue</cp:lastModifiedBy>
  <cp:revision>15</cp:revision>
  <dcterms:created xsi:type="dcterms:W3CDTF">2014-02-28T02:32:00Z</dcterms:created>
  <dcterms:modified xsi:type="dcterms:W3CDTF">2014-03-13T05:32:00Z</dcterms:modified>
</cp:coreProperties>
</file>