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6" w:rsidRDefault="003F4726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pict>
          <v:line id="直接连接符 6" o:spid="_x0000_s1026" style="position:absolute;z-index:251666432;visibility:visible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" strokecolor="#4579b8 [3044]"/>
        </w:pic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2018</w:t>
      </w:r>
      <w:r w:rsidR="003032E6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美好生活创造者</w: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优秀案例</w:t>
      </w:r>
      <w:r w:rsidR="00A705CB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报名表</w:t>
      </w:r>
    </w:p>
    <w:p w:rsidR="004706B4" w:rsidRPr="007932E7" w:rsidRDefault="007932E7" w:rsidP="00C02C40">
      <w:pPr>
        <w:spacing w:line="400" w:lineRule="exact"/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 w:rsidRPr="007932E7">
        <w:rPr>
          <w:rFonts w:ascii="微软雅黑" w:eastAsia="微软雅黑" w:hAnsi="微软雅黑" w:hint="eastAsia"/>
          <w:sz w:val="20"/>
          <w:szCs w:val="20"/>
        </w:rPr>
        <w:t>党的十九大报告指出，我国社会主要矛盾已经转化</w:t>
      </w:r>
      <w:r w:rsidR="00B86404">
        <w:rPr>
          <w:rFonts w:ascii="微软雅黑" w:eastAsia="微软雅黑" w:hAnsi="微软雅黑" w:hint="eastAsia"/>
          <w:sz w:val="20"/>
          <w:szCs w:val="20"/>
        </w:rPr>
        <w:t>为“人民日益增长的美好生活需求，与不平衡不充分发展之间的矛盾”，如何满足人民对美好生活的向往成为了企业新的发展与变革方向。</w:t>
      </w:r>
      <w:r w:rsidRPr="007932E7">
        <w:rPr>
          <w:rFonts w:ascii="微软雅黑" w:eastAsia="微软雅黑" w:hAnsi="微软雅黑" w:hint="eastAsia"/>
          <w:sz w:val="20"/>
          <w:szCs w:val="20"/>
        </w:rPr>
        <w:t>在政策的驱动下，2018年以来我国消费市场不断扩大，结构持续优化，消费继续发挥经济增长第一驱动力的作用，拉动中国经济行稳致远。因此，创造美好生活，</w:t>
      </w:r>
      <w:r w:rsidR="004706B4">
        <w:rPr>
          <w:rFonts w:ascii="微软雅黑" w:eastAsia="微软雅黑" w:hAnsi="微软雅黑" w:hint="eastAsia"/>
          <w:sz w:val="20"/>
          <w:szCs w:val="20"/>
        </w:rPr>
        <w:t>重塑消费价值，</w:t>
      </w:r>
      <w:r w:rsidRPr="007932E7">
        <w:rPr>
          <w:rFonts w:ascii="微软雅黑" w:eastAsia="微软雅黑" w:hAnsi="微软雅黑" w:hint="eastAsia"/>
          <w:sz w:val="20"/>
          <w:szCs w:val="20"/>
        </w:rPr>
        <w:t>提升人民群众幸福感，成为了新时代企业的slogan，一个个性化、多元化、数字化、全球化的企业应运而生。</w:t>
      </w:r>
    </w:p>
    <w:p w:rsidR="004706B4" w:rsidRPr="007932E7" w:rsidRDefault="007932E7" w:rsidP="00C02C40">
      <w:pPr>
        <w:spacing w:line="400" w:lineRule="exact"/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 w:rsidRPr="007932E7">
        <w:rPr>
          <w:rFonts w:ascii="微软雅黑" w:eastAsia="微软雅黑" w:hAnsi="微软雅黑" w:hint="eastAsia"/>
          <w:sz w:val="20"/>
          <w:szCs w:val="20"/>
        </w:rPr>
        <w:t>为挖掘中国消费领域优质企业，发现更多创造美好生活的产品和服务，《经济观察报》特发起“2018美好生活创造者优秀案例征集”，旨在通过消费领域的优秀案例，展示中国新消费领域的发展与变化，汇聚中国独特商业思想和运营智慧，推动行业创新与社会进步。</w:t>
      </w:r>
    </w:p>
    <w:p w:rsidR="0042634C" w:rsidRDefault="007932E7" w:rsidP="00C02C40">
      <w:pPr>
        <w:spacing w:line="400" w:lineRule="exact"/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 w:rsidRPr="007932E7">
        <w:rPr>
          <w:rFonts w:ascii="微软雅黑" w:eastAsia="微软雅黑" w:hAnsi="微软雅黑" w:hint="eastAsia"/>
          <w:sz w:val="20"/>
          <w:szCs w:val="20"/>
        </w:rPr>
        <w:t>入选案例将陆续发布在经济观察网《美好生活创造者专题》中，通过最终审核的优质案例将有机会入选由《经济观察报》发起的《2018</w:t>
      </w:r>
      <w:r w:rsidR="0052600B" w:rsidRPr="007932E7">
        <w:rPr>
          <w:rFonts w:ascii="微软雅黑" w:eastAsia="微软雅黑" w:hAnsi="微软雅黑" w:hint="eastAsia"/>
          <w:sz w:val="20"/>
          <w:szCs w:val="20"/>
        </w:rPr>
        <w:t>美好生活创造者</w:t>
      </w:r>
      <w:r w:rsidRPr="007932E7">
        <w:rPr>
          <w:rFonts w:ascii="微软雅黑" w:eastAsia="微软雅黑" w:hAnsi="微软雅黑" w:hint="eastAsia"/>
          <w:sz w:val="20"/>
          <w:szCs w:val="20"/>
        </w:rPr>
        <w:t>白皮书》。</w:t>
      </w:r>
    </w:p>
    <w:p w:rsidR="007932E7" w:rsidRPr="007932E7" w:rsidRDefault="007932E7" w:rsidP="007932E7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</w:p>
    <w:p w:rsidR="00936256" w:rsidRDefault="003F4726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pict>
          <v:line id="直接连接符 4" o:spid="_x0000_s1034" style="position:absolute;z-index:251683840;visibility:visible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" strokecolor="#4579b8 [3044]"/>
        </w:pic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  <w:shd w:val="clear" w:color="auto" w:fill="F9F9F9"/>
        </w:rPr>
        <w:t>企业范围</w:t>
      </w:r>
    </w:p>
    <w:p w:rsidR="00936256" w:rsidRPr="00D7395C" w:rsidRDefault="00634FA0" w:rsidP="0079184F">
      <w:pPr>
        <w:pStyle w:val="1"/>
        <w:spacing w:line="360" w:lineRule="auto"/>
        <w:ind w:left="360" w:firstLineChars="0" w:firstLine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重点关注五</w:t>
      </w:r>
      <w:r w:rsidR="003C5701" w:rsidRPr="00D7395C">
        <w:rPr>
          <w:rFonts w:ascii="微软雅黑" w:eastAsia="微软雅黑" w:hAnsi="微软雅黑" w:hint="eastAsia"/>
          <w:color w:val="000000"/>
          <w:sz w:val="18"/>
          <w:szCs w:val="18"/>
        </w:rPr>
        <w:t>大领域：新零售、教育、文娱、旅游出行</w:t>
      </w:r>
      <w:r w:rsidR="00486610">
        <w:rPr>
          <w:rFonts w:ascii="微软雅黑" w:eastAsia="微软雅黑" w:hAnsi="微软雅黑" w:hint="eastAsia"/>
          <w:color w:val="000000"/>
          <w:sz w:val="18"/>
          <w:szCs w:val="18"/>
        </w:rPr>
        <w:t>、医疗健康</w:t>
      </w:r>
      <w:r w:rsidR="003C5701" w:rsidRPr="00D7395C">
        <w:rPr>
          <w:rFonts w:ascii="微软雅黑" w:eastAsia="微软雅黑" w:hAnsi="微软雅黑" w:hint="eastAsia"/>
          <w:color w:val="000000"/>
          <w:sz w:val="18"/>
          <w:szCs w:val="18"/>
        </w:rPr>
        <w:t>；</w:t>
      </w:r>
    </w:p>
    <w:p w:rsidR="0079184F" w:rsidRPr="007932E7" w:rsidRDefault="0079184F" w:rsidP="0079184F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</w:p>
    <w:p w:rsidR="0079184F" w:rsidRDefault="003F4726" w:rsidP="0079184F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pict>
          <v:line id="_x0000_s1035" style="position:absolute;z-index:251687936;visibility:visible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" strokecolor="#4579b8 [3044]"/>
        </w:pict>
      </w:r>
      <w:r w:rsidR="0079184F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  <w:shd w:val="clear" w:color="auto" w:fill="F9F9F9"/>
        </w:rPr>
        <w:t>企业报名要求</w:t>
      </w:r>
    </w:p>
    <w:p w:rsidR="0079184F" w:rsidRPr="00D7395C" w:rsidRDefault="0079184F" w:rsidP="0079184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企业注册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一年以上且经营及发展状况良好；</w:t>
      </w:r>
    </w:p>
    <w:p w:rsidR="0079184F" w:rsidRDefault="0079184F" w:rsidP="0079184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企业近一年网络舆情环境良好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。</w:t>
      </w:r>
    </w:p>
    <w:p w:rsidR="0042634C" w:rsidRPr="0079184F" w:rsidRDefault="0042634C" w:rsidP="0042634C">
      <w:pPr>
        <w:pStyle w:val="1"/>
        <w:spacing w:line="360" w:lineRule="auto"/>
        <w:ind w:firstLineChars="0" w:firstLine="0"/>
        <w:rPr>
          <w:rFonts w:ascii="微软雅黑" w:eastAsia="微软雅黑" w:hAnsi="微软雅黑"/>
          <w:color w:val="000000"/>
          <w:sz w:val="18"/>
          <w:szCs w:val="18"/>
        </w:rPr>
      </w:pPr>
    </w:p>
    <w:p w:rsidR="00936256" w:rsidRDefault="003F4726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pict>
          <v:line id="直接连接符 2" o:spid="_x0000_s1033" style="position:absolute;z-index:251668480;visibility:visible;mso-wrap-distance-top:-3e-5mm;mso-wrap-distance-bottom:-3e-5mm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" strokecolor="#4579b8 [3044]">
            <o:lock v:ext="edit" shapetype="f"/>
          </v:line>
        </w:pic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案例征集周期</w:t>
      </w:r>
    </w:p>
    <w:p w:rsidR="00936256" w:rsidRPr="00D7395C" w:rsidRDefault="003F4726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theme="minorBidi"/>
          <w:color w:val="000000"/>
          <w:kern w:val="2"/>
          <w:sz w:val="15"/>
          <w:szCs w:val="15"/>
        </w:rPr>
      </w:pPr>
      <w:r>
        <w:rPr>
          <w:rFonts w:ascii="微软雅黑" w:eastAsia="微软雅黑" w:hAnsi="微软雅黑" w:cstheme="minorBidi"/>
          <w:noProof/>
          <w:color w:val="000000"/>
          <w:kern w:val="2"/>
          <w:sz w:val="15"/>
          <w:szCs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2" type="#_x0000_t32" style="position:absolute;margin-left:242.25pt;margin-top:1.7pt;width:0;height:27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" strokecolor="#c00000" strokeweight="3pt"/>
        </w:pict>
      </w:r>
      <w:r>
        <w:rPr>
          <w:rFonts w:ascii="微软雅黑" w:eastAsia="微软雅黑" w:hAnsi="微软雅黑" w:cstheme="minorBidi"/>
          <w:noProof/>
          <w:color w:val="000000"/>
          <w:kern w:val="2"/>
          <w:sz w:val="15"/>
          <w:szCs w:val="15"/>
        </w:rPr>
        <w:pict>
          <v:shape id="AutoShape 16" o:spid="_x0000_s1031" type="#_x0000_t32" style="position:absolute;margin-left:146.05pt;margin-top:1.7pt;width:0;height:27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3AIAIAADwEAAAOAAAAZHJzL2Uyb0RvYy54bWysU8GO2yAQvVfqPyDuWduJN5u14qxWdtLL&#10;to202w8ggG1UDAhInKjqv3fASZRt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" strokecolor="#c00000" strokeweight="3pt"/>
        </w:pict>
      </w:r>
      <w:r>
        <w:rPr>
          <w:rFonts w:ascii="微软雅黑" w:eastAsia="微软雅黑" w:hAnsi="微软雅黑" w:cstheme="minorBidi"/>
          <w:noProof/>
          <w:color w:val="000000"/>
          <w:kern w:val="2"/>
          <w:sz w:val="15"/>
          <w:szCs w:val="15"/>
        </w:rPr>
        <w:pict>
          <v:shape id="AutoShape 15" o:spid="_x0000_s1030" type="#_x0000_t32" style="position:absolute;margin-left:58.4pt;margin-top:1.7pt;width:0;height:27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" strokecolor="#c00000" strokeweight="3pt"/>
        </w:pict>
      </w:r>
      <w:r>
        <w:rPr>
          <w:rFonts w:ascii="微软雅黑" w:eastAsia="微软雅黑" w:hAnsi="微软雅黑" w:cstheme="minorBidi"/>
          <w:noProof/>
          <w:color w:val="000000"/>
          <w:kern w:val="2"/>
          <w:sz w:val="15"/>
          <w:szCs w:val="15"/>
        </w:rPr>
        <w:pict>
          <v:shape id="AutoShape 14" o:spid="_x0000_s1029" type="#_x0000_t32" style="position:absolute;margin-left:-2.95pt;margin-top:1.7pt;width:0;height:27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" strokecolor="#c00000" strokeweight="3pt"/>
        </w:pict>
      </w:r>
      <w:r w:rsidR="008A5E35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10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月</w:t>
      </w:r>
      <w:r w:rsidR="00B015AA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8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日</w:t>
      </w:r>
      <w:r w:rsidR="00F34787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</w:t>
      </w:r>
      <w:r w:rsidR="008A5E35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    </w:t>
      </w:r>
      <w:r w:rsidR="00A66DD9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</w:t>
      </w:r>
      <w:r w:rsidR="00B015AA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</w:t>
      </w:r>
      <w:r w:rsidR="00A66DD9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10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月</w:t>
      </w:r>
      <w:r w:rsidR="00A66DD9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19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日</w:t>
      </w:r>
      <w:r w:rsidR="00D841FD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          </w:t>
      </w:r>
      <w:r w:rsidR="00F34787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</w:t>
      </w:r>
      <w:r w:rsidR="00D841FD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</w:t>
      </w:r>
      <w:r w:rsidR="005817CB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11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月</w:t>
      </w:r>
      <w:r w:rsidR="00A66DD9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23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日</w:t>
      </w:r>
      <w:r w:rsidR="00D841FD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               </w:t>
      </w:r>
      <w:r w:rsidR="005817CB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12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月</w:t>
      </w:r>
      <w:r w:rsidR="005817CB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6</w:t>
      </w:r>
      <w:r w:rsidR="003C5701"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日    </w:t>
      </w:r>
      <w:bookmarkStart w:id="0" w:name="_GoBack"/>
      <w:bookmarkEnd w:id="0"/>
    </w:p>
    <w:p w:rsidR="00936256" w:rsidRPr="00D7395C" w:rsidRDefault="003C570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theme="minorBidi"/>
          <w:color w:val="000000"/>
          <w:kern w:val="2"/>
          <w:sz w:val="15"/>
          <w:szCs w:val="15"/>
        </w:rPr>
      </w:pPr>
      <w:r w:rsidRPr="00D7395C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开启案例征集     企业案例审核及发布     </w:t>
      </w:r>
      <w:r w:rsidR="006144F5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 xml:space="preserve"> </w:t>
      </w:r>
      <w:r w:rsidR="001231A8">
        <w:rPr>
          <w:rFonts w:ascii="微软雅黑" w:eastAsia="微软雅黑" w:hAnsi="微软雅黑" w:cstheme="minorBidi" w:hint="eastAsia"/>
          <w:color w:val="000000"/>
          <w:kern w:val="2"/>
          <w:sz w:val="15"/>
          <w:szCs w:val="15"/>
        </w:rPr>
        <w:t>案例征集截止              颁奖典礼及白皮书发布仪式</w:t>
      </w:r>
    </w:p>
    <w:p w:rsidR="00936256" w:rsidRDefault="00936256">
      <w:pPr>
        <w:tabs>
          <w:tab w:val="left" w:pos="4585"/>
        </w:tabs>
        <w:rPr>
          <w:rFonts w:ascii="微软雅黑" w:eastAsia="微软雅黑" w:hAnsi="微软雅黑"/>
          <w:sz w:val="15"/>
          <w:szCs w:val="15"/>
        </w:rPr>
      </w:pPr>
    </w:p>
    <w:p w:rsidR="008319CB" w:rsidRDefault="008319CB">
      <w:pPr>
        <w:tabs>
          <w:tab w:val="left" w:pos="4585"/>
        </w:tabs>
        <w:rPr>
          <w:rFonts w:ascii="微软雅黑" w:eastAsia="微软雅黑" w:hAnsi="微软雅黑"/>
          <w:sz w:val="15"/>
          <w:szCs w:val="15"/>
        </w:rPr>
      </w:pPr>
    </w:p>
    <w:p w:rsidR="00936256" w:rsidRDefault="003F4726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pict>
          <v:line id="_x0000_s1028" style="position:absolute;z-index:251685888;visibility:visible;mso-wrap-distance-top:-3e-5mm;mso-wrap-distance-bottom:-3e-5mm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" strokecolor="#4579b8 [3044]">
            <o:lock v:ext="edit" shapetype="f"/>
          </v:line>
        </w:pic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案例征集须知</w:t>
      </w:r>
    </w:p>
    <w:p w:rsidR="003476E4" w:rsidRPr="003476E4" w:rsidRDefault="003476E4" w:rsidP="003476E4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1、</w:t>
      </w:r>
      <w:r w:rsidR="003C5701" w:rsidRPr="003476E4">
        <w:rPr>
          <w:rFonts w:ascii="微软雅黑" w:eastAsia="微软雅黑" w:hAnsi="微软雅黑" w:hint="eastAsia"/>
          <w:sz w:val="18"/>
          <w:szCs w:val="18"/>
        </w:rPr>
        <w:t>在案例征集期内，企业需提交3000</w:t>
      </w:r>
      <w:r w:rsidR="00ED6A3F" w:rsidRPr="003476E4">
        <w:rPr>
          <w:rFonts w:ascii="微软雅黑" w:eastAsia="微软雅黑" w:hAnsi="微软雅黑" w:hint="eastAsia"/>
          <w:sz w:val="18"/>
          <w:szCs w:val="18"/>
        </w:rPr>
        <w:t>字以内案例报告（若有辅助材料可附件）</w:t>
      </w:r>
      <w:r w:rsidR="003C5701" w:rsidRPr="003476E4">
        <w:rPr>
          <w:rFonts w:ascii="微软雅黑" w:eastAsia="微软雅黑" w:hAnsi="微软雅黑" w:hint="eastAsia"/>
          <w:sz w:val="18"/>
          <w:szCs w:val="18"/>
        </w:rPr>
        <w:t>；</w:t>
      </w:r>
    </w:p>
    <w:p w:rsidR="00C02C40" w:rsidRDefault="003476E4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3476E4">
        <w:rPr>
          <w:rFonts w:ascii="微软雅黑" w:eastAsia="微软雅黑" w:hAnsi="微软雅黑" w:hint="eastAsia"/>
          <w:sz w:val="18"/>
          <w:szCs w:val="18"/>
        </w:rPr>
        <w:t>2、</w:t>
      </w:r>
      <w:r w:rsidR="00C02C40" w:rsidRPr="00C02C40">
        <w:rPr>
          <w:rFonts w:ascii="微软雅黑" w:eastAsia="微软雅黑" w:hAnsi="微软雅黑" w:hint="eastAsia"/>
          <w:sz w:val="18"/>
          <w:szCs w:val="18"/>
        </w:rPr>
        <w:t>案例征集方式：1</w:t>
      </w:r>
      <w:r w:rsidR="00C02C40">
        <w:rPr>
          <w:rFonts w:ascii="微软雅黑" w:eastAsia="微软雅黑" w:hAnsi="微软雅黑" w:hint="eastAsia"/>
          <w:sz w:val="18"/>
          <w:szCs w:val="18"/>
        </w:rPr>
        <w:t>）</w:t>
      </w:r>
      <w:r w:rsidR="00C02C40" w:rsidRPr="00C02C40">
        <w:rPr>
          <w:rFonts w:ascii="微软雅黑" w:eastAsia="微软雅黑" w:hAnsi="微软雅黑" w:hint="eastAsia"/>
          <w:sz w:val="18"/>
          <w:szCs w:val="18"/>
        </w:rPr>
        <w:t>企业自荐  2</w:t>
      </w:r>
      <w:r w:rsidR="00C02C40">
        <w:rPr>
          <w:rFonts w:ascii="微软雅黑" w:eastAsia="微软雅黑" w:hAnsi="微软雅黑" w:hint="eastAsia"/>
          <w:sz w:val="18"/>
          <w:szCs w:val="18"/>
        </w:rPr>
        <w:t>）</w:t>
      </w:r>
      <w:r w:rsidR="00C02C40" w:rsidRPr="00C02C40">
        <w:rPr>
          <w:rFonts w:ascii="微软雅黑" w:eastAsia="微软雅黑" w:hAnsi="微软雅黑" w:hint="eastAsia"/>
          <w:sz w:val="18"/>
          <w:szCs w:val="18"/>
        </w:rPr>
        <w:t>第三方机构推荐   3</w:t>
      </w:r>
      <w:r w:rsidR="00C02C40">
        <w:rPr>
          <w:rFonts w:ascii="微软雅黑" w:eastAsia="微软雅黑" w:hAnsi="微软雅黑" w:hint="eastAsia"/>
          <w:sz w:val="18"/>
          <w:szCs w:val="18"/>
        </w:rPr>
        <w:t>）</w:t>
      </w:r>
      <w:r w:rsidR="00C02C40" w:rsidRPr="00C02C40">
        <w:rPr>
          <w:rFonts w:ascii="微软雅黑" w:eastAsia="微软雅黑" w:hAnsi="微软雅黑" w:hint="eastAsia"/>
          <w:sz w:val="18"/>
          <w:szCs w:val="18"/>
        </w:rPr>
        <w:t>经济观察网推荐</w:t>
      </w:r>
    </w:p>
    <w:p w:rsidR="00C02C40" w:rsidRDefault="00C02C40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C02C40" w:rsidRDefault="00C02C40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C02C40" w:rsidRDefault="003F4726" w:rsidP="00C02C40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lastRenderedPageBreak/>
        <w:pict>
          <v:line id="_x0000_s1036" style="position:absolute;z-index:251689984;visibility:visible;mso-wrap-distance-top:-3e-5mm;mso-wrap-distance-bottom:-3e-5mm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" strokecolor="#4579b8 [3044]">
            <o:lock v:ext="edit" shapetype="f"/>
          </v:line>
        </w:pict>
      </w:r>
      <w:r w:rsidR="00C02C40">
        <w:rPr>
          <w:rFonts w:ascii="微软雅黑" w:eastAsia="微软雅黑" w:hAnsi="微软雅黑" w:hint="eastAsia"/>
          <w:b/>
          <w:noProof/>
          <w:color w:val="A6A6A6" w:themeColor="background1" w:themeShade="A6"/>
          <w:sz w:val="32"/>
          <w:szCs w:val="32"/>
        </w:rPr>
        <w:t>评审说明</w:t>
      </w:r>
    </w:p>
    <w:p w:rsidR="00811996" w:rsidRPr="00811996" w:rsidRDefault="00811996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811996">
        <w:rPr>
          <w:rFonts w:ascii="微软雅黑" w:eastAsia="微软雅黑" w:hAnsi="微软雅黑" w:hint="eastAsia"/>
          <w:sz w:val="18"/>
          <w:szCs w:val="18"/>
        </w:rPr>
        <w:t>此次案例评审分为初审和终审</w:t>
      </w:r>
    </w:p>
    <w:p w:rsidR="00811996" w:rsidRPr="00811996" w:rsidRDefault="00811996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1）</w:t>
      </w:r>
      <w:r w:rsidRPr="00811996">
        <w:rPr>
          <w:rFonts w:ascii="微软雅黑" w:eastAsia="微软雅黑" w:hAnsi="微软雅黑" w:hint="eastAsia"/>
          <w:sz w:val="18"/>
          <w:szCs w:val="18"/>
        </w:rPr>
        <w:t>初审周期：10月19日-11月23日</w:t>
      </w:r>
    </w:p>
    <w:p w:rsidR="00811996" w:rsidRDefault="00811996" w:rsidP="004E649E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811996">
        <w:rPr>
          <w:rFonts w:ascii="微软雅黑" w:eastAsia="微软雅黑" w:hAnsi="微软雅黑" w:hint="eastAsia"/>
          <w:sz w:val="18"/>
          <w:szCs w:val="18"/>
        </w:rPr>
        <w:t>由组委会对报名案例进行初步审核，符合要求的案例将发布在经济观察网《美好生活创造者》线上专题中，并参与大众线上投票</w:t>
      </w:r>
      <w:r w:rsidR="00C02C40">
        <w:rPr>
          <w:rFonts w:ascii="微软雅黑" w:eastAsia="微软雅黑" w:hAnsi="微软雅黑" w:hint="eastAsia"/>
          <w:sz w:val="18"/>
          <w:szCs w:val="18"/>
        </w:rPr>
        <w:t>。</w:t>
      </w:r>
    </w:p>
    <w:p w:rsidR="00811996" w:rsidRPr="00811996" w:rsidRDefault="00811996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2）</w:t>
      </w:r>
      <w:r w:rsidRPr="00811996">
        <w:rPr>
          <w:rFonts w:ascii="微软雅黑" w:eastAsia="微软雅黑" w:hAnsi="微软雅黑" w:hint="eastAsia"/>
          <w:sz w:val="18"/>
          <w:szCs w:val="18"/>
        </w:rPr>
        <w:t>终审周期：11月26日-11月30日</w:t>
      </w:r>
    </w:p>
    <w:p w:rsidR="00811996" w:rsidRPr="00811996" w:rsidRDefault="00811996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811996">
        <w:rPr>
          <w:rFonts w:ascii="微软雅黑" w:eastAsia="微软雅黑" w:hAnsi="微软雅黑" w:hint="eastAsia"/>
          <w:sz w:val="18"/>
          <w:szCs w:val="18"/>
        </w:rPr>
        <w:t>大众线上投票的前30个优秀案例将报送评审团，由评审团投票，最终评选出20个优秀案例，</w:t>
      </w:r>
    </w:p>
    <w:p w:rsidR="00811996" w:rsidRPr="00811996" w:rsidRDefault="00811996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811996">
        <w:rPr>
          <w:rFonts w:ascii="微软雅黑" w:eastAsia="微软雅黑" w:hAnsi="微软雅黑" w:hint="eastAsia"/>
          <w:sz w:val="18"/>
          <w:szCs w:val="18"/>
        </w:rPr>
        <w:t>入选《2018美好生活创造者白皮书》。</w:t>
      </w:r>
    </w:p>
    <w:p w:rsidR="00811996" w:rsidRPr="004E649E" w:rsidRDefault="00811996" w:rsidP="00811996">
      <w:pPr>
        <w:tabs>
          <w:tab w:val="left" w:pos="4585"/>
        </w:tabs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936256" w:rsidRDefault="003F4726">
      <w:pPr>
        <w:jc w:val="left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  <w:shd w:val="clear" w:color="auto" w:fill="F9F9F9"/>
        </w:rPr>
      </w:pPr>
      <w:r>
        <w:rPr>
          <w:rFonts w:ascii="微软雅黑" w:eastAsia="微软雅黑" w:hAnsi="微软雅黑"/>
          <w:b/>
          <w:noProof/>
          <w:color w:val="A6A6A6" w:themeColor="background1" w:themeShade="A6"/>
          <w:sz w:val="32"/>
          <w:szCs w:val="32"/>
        </w:rPr>
        <w:pict>
          <v:line id="直接连接符 5" o:spid="_x0000_s1027" style="position:absolute;z-index:251664384;visibility:visible" from=".25pt,25.7pt" to="41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" strokecolor="#4579b8 [3044]"/>
        </w:pic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32"/>
          <w:szCs w:val="32"/>
        </w:rPr>
        <w:t>案例撰写建议</w:t>
      </w:r>
      <w:r w:rsidR="003C5701">
        <w:rPr>
          <w:rFonts w:ascii="微软雅黑" w:eastAsia="微软雅黑" w:hAnsi="微软雅黑" w:hint="eastAsia"/>
          <w:b/>
          <w:color w:val="A6A6A6" w:themeColor="background1" w:themeShade="A6"/>
          <w:sz w:val="16"/>
          <w:szCs w:val="16"/>
        </w:rPr>
        <w:t>（可酌情选项撰写）</w:t>
      </w:r>
    </w:p>
    <w:p w:rsidR="00936256" w:rsidRPr="00D7395C" w:rsidRDefault="003C5701">
      <w:pPr>
        <w:pStyle w:val="1"/>
        <w:spacing w:line="360" w:lineRule="auto"/>
        <w:ind w:firstLineChars="0" w:firstLine="0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企业可从以下几个方向撰写企业案例：</w:t>
      </w:r>
    </w:p>
    <w:p w:rsidR="00936256" w:rsidRPr="00BC609C" w:rsidRDefault="003C5701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企业的定位与战略规划：</w:t>
      </w:r>
    </w:p>
    <w:p w:rsidR="00844086" w:rsidRPr="00D7395C" w:rsidRDefault="00844086" w:rsidP="00844086">
      <w:pPr>
        <w:pStyle w:val="1"/>
        <w:spacing w:line="360" w:lineRule="auto"/>
        <w:ind w:firstLineChars="0" w:firstLine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企业为人民实现美好生活做出了怎样的贡献与尝试；</w:t>
      </w:r>
    </w:p>
    <w:p w:rsidR="00936256" w:rsidRPr="00D7395C" w:rsidRDefault="003C5701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在新消费时代，企业</w:t>
      </w:r>
      <w:r w:rsidRPr="00D7395C">
        <w:rPr>
          <w:rFonts w:ascii="微软雅黑" w:eastAsia="微软雅黑" w:hAnsi="微软雅黑"/>
          <w:color w:val="000000"/>
          <w:sz w:val="18"/>
          <w:szCs w:val="18"/>
        </w:rPr>
        <w:t>在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其垂直</w:t>
      </w:r>
      <w:r w:rsidRPr="00D7395C">
        <w:rPr>
          <w:rFonts w:ascii="微软雅黑" w:eastAsia="微软雅黑" w:hAnsi="微软雅黑"/>
          <w:color w:val="000000"/>
          <w:sz w:val="18"/>
          <w:szCs w:val="18"/>
        </w:rPr>
        <w:t>市场上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定位的变化与战略部署；</w:t>
      </w:r>
    </w:p>
    <w:p w:rsidR="00936256" w:rsidRPr="00D7395C" w:rsidRDefault="003C5701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企业面对大众消费观念变化做出的市场反应与商业模式转变；</w:t>
      </w:r>
    </w:p>
    <w:p w:rsidR="00936256" w:rsidRPr="00D7395C" w:rsidRDefault="003C5701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企业面向的消费人群变化及市场变化；</w:t>
      </w:r>
    </w:p>
    <w:p w:rsidR="00936256" w:rsidRPr="00D7395C" w:rsidRDefault="003C5701" w:rsidP="00BC609C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/>
          <w:color w:val="000000"/>
          <w:sz w:val="18"/>
          <w:szCs w:val="18"/>
        </w:rPr>
        <w:t>与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行业同类企业</w:t>
      </w:r>
      <w:r w:rsidRPr="00D7395C">
        <w:rPr>
          <w:rFonts w:ascii="微软雅黑" w:eastAsia="微软雅黑" w:hAnsi="微软雅黑"/>
          <w:color w:val="000000"/>
          <w:sz w:val="18"/>
          <w:szCs w:val="18"/>
        </w:rPr>
        <w:t>的差异化特征主要体现在哪些方面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（包含：服务模式、创新场景、技术变革、商业模式、用户关系管理等）。</w:t>
      </w:r>
    </w:p>
    <w:p w:rsidR="00936256" w:rsidRPr="00BC609C" w:rsidRDefault="003C5701">
      <w:pPr>
        <w:spacing w:line="360" w:lineRule="auto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2</w:t>
      </w:r>
      <w:r w:rsidR="00844086"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、企业的</w:t>
      </w: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创新与突破：</w:t>
      </w:r>
    </w:p>
    <w:p w:rsidR="00936256" w:rsidRPr="00D7395C" w:rsidRDefault="003C5701">
      <w:pPr>
        <w:pStyle w:val="1"/>
        <w:spacing w:line="360" w:lineRule="auto"/>
        <w:ind w:firstLineChars="0" w:firstLine="0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企业在消费领域的技术创新与应用；</w:t>
      </w:r>
    </w:p>
    <w:p w:rsidR="00936256" w:rsidRPr="00D7395C" w:rsidRDefault="003C5701" w:rsidP="00BC609C">
      <w:pPr>
        <w:pStyle w:val="1"/>
        <w:spacing w:line="360" w:lineRule="auto"/>
        <w:ind w:firstLineChars="0" w:firstLine="0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未来技术趋势，企业会在哪些方向做技术上的创新与突破。</w:t>
      </w:r>
    </w:p>
    <w:p w:rsidR="00936256" w:rsidRPr="00BC609C" w:rsidRDefault="003C5701">
      <w:pPr>
        <w:spacing w:line="360" w:lineRule="auto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3、行业预判及未来发展方向预测：</w:t>
      </w:r>
    </w:p>
    <w:p w:rsidR="00936256" w:rsidRPr="00D7395C" w:rsidRDefault="003C5701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对未来行业发展方向预判；</w:t>
      </w:r>
    </w:p>
    <w:p w:rsidR="00936256" w:rsidRPr="00D7395C" w:rsidRDefault="003C5701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企业发展未来会采取哪些措施来扩大自己的市场份额及行业贡献度；</w:t>
      </w:r>
    </w:p>
    <w:p w:rsidR="00936256" w:rsidRPr="00D7395C" w:rsidRDefault="003C5701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企业发展方向合理性，阐述现阶段发展是否支撑未来的良性发展与扩张；</w:t>
      </w:r>
    </w:p>
    <w:p w:rsidR="00936256" w:rsidRPr="00BC609C" w:rsidRDefault="003C5701">
      <w:pPr>
        <w:spacing w:line="360" w:lineRule="auto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4、企业的跨界案例与经验分享：</w:t>
      </w:r>
    </w:p>
    <w:p w:rsidR="00844086" w:rsidRDefault="003C5701" w:rsidP="0042634C">
      <w:pPr>
        <w:spacing w:line="360" w:lineRule="auto"/>
        <w:rPr>
          <w:rFonts w:ascii="微软雅黑" w:eastAsia="微软雅黑" w:hAnsi="微软雅黑"/>
          <w:color w:val="000000"/>
          <w:sz w:val="18"/>
          <w:szCs w:val="18"/>
        </w:rPr>
      </w:pP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企业的跨界合作案例分享</w:t>
      </w:r>
      <w:r w:rsidR="00D91373" w:rsidRPr="00D7395C">
        <w:rPr>
          <w:rFonts w:ascii="微软雅黑" w:eastAsia="微软雅黑" w:hAnsi="微软雅黑" w:hint="eastAsia"/>
          <w:color w:val="000000"/>
          <w:sz w:val="18"/>
          <w:szCs w:val="18"/>
        </w:rPr>
        <w:t>（非必选项）</w:t>
      </w:r>
      <w:r w:rsidRPr="00D7395C">
        <w:rPr>
          <w:rFonts w:ascii="微软雅黑" w:eastAsia="微软雅黑" w:hAnsi="微软雅黑" w:hint="eastAsia"/>
          <w:color w:val="000000"/>
          <w:sz w:val="18"/>
          <w:szCs w:val="18"/>
        </w:rPr>
        <w:t>；企业发展过程中的行业经验分享。</w:t>
      </w:r>
    </w:p>
    <w:p w:rsidR="00C02C40" w:rsidRDefault="00844086" w:rsidP="00BC609C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投资人</w:t>
      </w:r>
      <w:r w:rsidR="00E86086">
        <w:rPr>
          <w:rFonts w:ascii="微软雅黑" w:eastAsia="微软雅黑" w:hAnsi="微软雅黑" w:hint="eastAsia"/>
          <w:b/>
          <w:color w:val="000000"/>
          <w:sz w:val="18"/>
          <w:szCs w:val="18"/>
        </w:rPr>
        <w:t>推荐</w:t>
      </w:r>
      <w:r w:rsidRPr="00BC609C">
        <w:rPr>
          <w:rFonts w:ascii="微软雅黑" w:eastAsia="微软雅黑" w:hAnsi="微软雅黑" w:hint="eastAsia"/>
          <w:b/>
          <w:color w:val="000000"/>
          <w:sz w:val="18"/>
          <w:szCs w:val="18"/>
        </w:rPr>
        <w:t>：</w:t>
      </w:r>
    </w:p>
    <w:p w:rsidR="00C02C40" w:rsidRPr="00C02C40" w:rsidRDefault="00844086" w:rsidP="00C02C40">
      <w:pPr>
        <w:spacing w:line="360" w:lineRule="auto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C02C40">
        <w:rPr>
          <w:rFonts w:ascii="微软雅黑" w:eastAsia="微软雅黑" w:hAnsi="微软雅黑" w:hint="eastAsia"/>
          <w:color w:val="000000"/>
          <w:sz w:val="18"/>
          <w:szCs w:val="18"/>
        </w:rPr>
        <w:t>（企业）邀请投资机构阐述企业在资本市场的前景以及投资价值。</w:t>
      </w:r>
    </w:p>
    <w:p w:rsidR="00936256" w:rsidRDefault="003C5701">
      <w:pPr>
        <w:rPr>
          <w:rFonts w:ascii="微软雅黑" w:eastAsia="微软雅黑" w:hAnsi="微软雅黑"/>
          <w:color w:val="000000"/>
          <w:sz w:val="18"/>
          <w:szCs w:val="18"/>
          <w:shd w:val="pct15" w:color="auto" w:fill="FFFFFF"/>
        </w:rPr>
      </w:pPr>
      <w:r w:rsidRPr="00D47BA9">
        <w:rPr>
          <w:rFonts w:ascii="微软雅黑" w:eastAsia="微软雅黑" w:hAnsi="微软雅黑" w:hint="eastAsia"/>
          <w:color w:val="000000"/>
          <w:sz w:val="18"/>
          <w:szCs w:val="18"/>
          <w:shd w:val="pct15" w:color="auto" w:fill="FFFFFF"/>
        </w:rPr>
        <w:lastRenderedPageBreak/>
        <w:t>附件一：案例报送人信息表</w:t>
      </w:r>
    </w:p>
    <w:p w:rsidR="00D47BA9" w:rsidRPr="00D47BA9" w:rsidRDefault="00D47BA9">
      <w:pPr>
        <w:rPr>
          <w:rFonts w:ascii="微软雅黑" w:eastAsia="微软雅黑" w:hAnsi="微软雅黑"/>
          <w:color w:val="000000"/>
          <w:sz w:val="18"/>
          <w:szCs w:val="18"/>
          <w:shd w:val="pct15" w:color="auto" w:fill="FFFFFF"/>
        </w:rPr>
      </w:pPr>
    </w:p>
    <w:tbl>
      <w:tblPr>
        <w:tblW w:w="8925" w:type="dxa"/>
        <w:tblInd w:w="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80"/>
        <w:gridCol w:w="1680"/>
        <w:gridCol w:w="3675"/>
      </w:tblGrid>
      <w:tr w:rsidR="00936256">
        <w:trPr>
          <w:cantSplit/>
          <w:trHeight w:val="36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70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36256">
        <w:trPr>
          <w:cantSplit/>
          <w:trHeight w:val="36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案例名称</w:t>
            </w:r>
          </w:p>
        </w:tc>
        <w:tc>
          <w:tcPr>
            <w:tcW w:w="70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3625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3625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3625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3625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color w:val="C0C0C0"/>
                <w:kern w:val="0"/>
                <w:sz w:val="18"/>
                <w:szCs w:val="18"/>
              </w:rPr>
            </w:pPr>
          </w:p>
        </w:tc>
      </w:tr>
      <w:tr w:rsidR="0093625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36256" w:rsidRDefault="003C570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地址和邮编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256" w:rsidRDefault="00936256">
            <w:pPr>
              <w:rPr>
                <w:rFonts w:ascii="微软雅黑" w:eastAsia="微软雅黑" w:hAnsi="微软雅黑"/>
                <w:color w:val="C0C0C0"/>
                <w:kern w:val="0"/>
                <w:sz w:val="18"/>
                <w:szCs w:val="18"/>
              </w:rPr>
            </w:pPr>
          </w:p>
        </w:tc>
      </w:tr>
    </w:tbl>
    <w:p w:rsidR="00936256" w:rsidRDefault="00936256">
      <w:pPr>
        <w:rPr>
          <w:rFonts w:ascii="微软雅黑" w:eastAsia="微软雅黑" w:hAnsi="微软雅黑"/>
        </w:rPr>
      </w:pPr>
    </w:p>
    <w:p w:rsidR="00D47BA9" w:rsidRDefault="00D47BA9">
      <w:pPr>
        <w:rPr>
          <w:rFonts w:ascii="微软雅黑" w:eastAsia="微软雅黑" w:hAnsi="微软雅黑"/>
          <w:color w:val="000000"/>
          <w:sz w:val="18"/>
          <w:szCs w:val="18"/>
          <w:shd w:val="clear" w:color="auto" w:fill="F9F9F9"/>
        </w:rPr>
      </w:pPr>
    </w:p>
    <w:p w:rsidR="00936256" w:rsidRPr="00D47BA9" w:rsidRDefault="00FF1689" w:rsidP="00D47BA9">
      <w:pPr>
        <w:rPr>
          <w:rFonts w:ascii="微软雅黑" w:eastAsia="微软雅黑" w:hAnsi="微软雅黑"/>
          <w:color w:val="000000"/>
          <w:sz w:val="18"/>
          <w:szCs w:val="18"/>
          <w:shd w:val="pct15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pct15" w:color="auto" w:fill="FFFFFF"/>
        </w:rPr>
        <w:t>附件</w:t>
      </w:r>
      <w:r w:rsidR="003C5701" w:rsidRPr="00D47BA9">
        <w:rPr>
          <w:rFonts w:ascii="微软雅黑" w:eastAsia="微软雅黑" w:hAnsi="微软雅黑" w:hint="eastAsia"/>
          <w:color w:val="000000"/>
          <w:sz w:val="18"/>
          <w:szCs w:val="18"/>
          <w:shd w:val="pct15" w:color="auto" w:fill="FFFFFF"/>
        </w:rPr>
        <w:t>二：报名联系人</w:t>
      </w:r>
    </w:p>
    <w:p w:rsidR="00936256" w:rsidRPr="00D47BA9" w:rsidRDefault="00936256">
      <w:pPr>
        <w:ind w:rightChars="-171" w:right="-359"/>
        <w:rPr>
          <w:rFonts w:ascii="微软雅黑" w:eastAsia="微软雅黑" w:hAnsi="微软雅黑"/>
          <w:sz w:val="18"/>
          <w:szCs w:val="18"/>
        </w:rPr>
      </w:pPr>
    </w:p>
    <w:p w:rsidR="00936256" w:rsidRPr="00D47BA9" w:rsidRDefault="00D47BA9">
      <w:pPr>
        <w:ind w:rightChars="-171" w:right="-35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2018年度</w:t>
      </w:r>
      <w:r w:rsidR="003C5701" w:rsidRPr="00D47BA9">
        <w:rPr>
          <w:rFonts w:ascii="微软雅黑" w:eastAsia="微软雅黑" w:hAnsi="微软雅黑" w:hint="eastAsia"/>
          <w:b/>
          <w:sz w:val="18"/>
          <w:szCs w:val="18"/>
        </w:rPr>
        <w:t>案例征集截止时间：2018年</w:t>
      </w:r>
      <w:r w:rsidR="00FC5066">
        <w:rPr>
          <w:rFonts w:ascii="微软雅黑" w:eastAsia="微软雅黑" w:hAnsi="微软雅黑" w:hint="eastAsia"/>
          <w:b/>
          <w:sz w:val="18"/>
          <w:szCs w:val="18"/>
        </w:rPr>
        <w:t>11</w:t>
      </w:r>
      <w:r w:rsidR="003C5701" w:rsidRPr="00D47BA9">
        <w:rPr>
          <w:rFonts w:ascii="微软雅黑" w:eastAsia="微软雅黑" w:hAnsi="微软雅黑" w:hint="eastAsia"/>
          <w:b/>
          <w:sz w:val="18"/>
          <w:szCs w:val="18"/>
        </w:rPr>
        <w:t>月2</w:t>
      </w:r>
      <w:r w:rsidR="00FC5066">
        <w:rPr>
          <w:rFonts w:ascii="微软雅黑" w:eastAsia="微软雅黑" w:hAnsi="微软雅黑" w:hint="eastAsia"/>
          <w:b/>
          <w:sz w:val="18"/>
          <w:szCs w:val="18"/>
        </w:rPr>
        <w:t>3</w:t>
      </w:r>
      <w:r w:rsidR="003C5701" w:rsidRPr="00D47BA9">
        <w:rPr>
          <w:rFonts w:ascii="微软雅黑" w:eastAsia="微软雅黑" w:hAnsi="微软雅黑" w:hint="eastAsia"/>
          <w:b/>
          <w:sz w:val="18"/>
          <w:szCs w:val="18"/>
        </w:rPr>
        <w:t>日，组委会收到您的报名表后会尽快和您联系。</w:t>
      </w:r>
    </w:p>
    <w:p w:rsidR="00936256" w:rsidRPr="00D47BA9" w:rsidRDefault="00FF1689">
      <w:pPr>
        <w:ind w:rightChars="-171" w:right="-359"/>
        <w:rPr>
          <w:rFonts w:ascii="微软雅黑" w:eastAsia="微软雅黑" w:hAnsi="微软雅黑"/>
          <w:sz w:val="18"/>
          <w:szCs w:val="18"/>
        </w:rPr>
      </w:pPr>
      <w:r w:rsidRPr="00D47BA9">
        <w:rPr>
          <w:rFonts w:ascii="微软雅黑" w:eastAsia="微软雅黑" w:hAnsi="微软雅黑" w:hint="eastAsia"/>
          <w:sz w:val="18"/>
          <w:szCs w:val="18"/>
        </w:rPr>
        <w:t>经济观察报</w:t>
      </w:r>
      <w:r>
        <w:rPr>
          <w:rFonts w:ascii="微软雅黑" w:eastAsia="微软雅黑" w:hAnsi="微软雅黑" w:hint="eastAsia"/>
          <w:sz w:val="18"/>
          <w:szCs w:val="18"/>
        </w:rPr>
        <w:t xml:space="preserve">   </w:t>
      </w:r>
      <w:r w:rsidR="00EA12DB">
        <w:rPr>
          <w:rFonts w:ascii="微软雅黑" w:eastAsia="微软雅黑" w:hAnsi="微软雅黑" w:hint="eastAsia"/>
          <w:sz w:val="18"/>
          <w:szCs w:val="18"/>
        </w:rPr>
        <w:t xml:space="preserve">美好生活创造者 </w:t>
      </w:r>
      <w:r w:rsidR="003C5701" w:rsidRPr="00D47BA9">
        <w:rPr>
          <w:rFonts w:ascii="微软雅黑" w:eastAsia="微软雅黑" w:hAnsi="微软雅黑" w:hint="eastAsia"/>
          <w:sz w:val="18"/>
          <w:szCs w:val="18"/>
        </w:rPr>
        <w:t xml:space="preserve">专题 组委会  </w:t>
      </w:r>
    </w:p>
    <w:p w:rsidR="00936256" w:rsidRPr="00D47BA9" w:rsidRDefault="003C5701">
      <w:pPr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D47BA9">
        <w:rPr>
          <w:rFonts w:ascii="微软雅黑" w:eastAsia="微软雅黑" w:hAnsi="微软雅黑" w:hint="eastAsia"/>
          <w:b/>
          <w:sz w:val="18"/>
          <w:szCs w:val="18"/>
        </w:rPr>
        <w:t>联系人：王冬雨  电话：18611835219  邮箱：wangdongyu@eeo.com.cn</w:t>
      </w:r>
    </w:p>
    <w:p w:rsidR="00936256" w:rsidRDefault="0093625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936256" w:rsidRDefault="0093625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936256" w:rsidRPr="00D47BA9" w:rsidRDefault="00FF1689">
      <w:pPr>
        <w:rPr>
          <w:rFonts w:ascii="微软雅黑" w:eastAsia="微软雅黑" w:hAnsi="微软雅黑"/>
          <w:color w:val="000000"/>
          <w:sz w:val="18"/>
          <w:szCs w:val="18"/>
          <w:shd w:val="pct15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pct15" w:color="auto" w:fill="FFFFFF"/>
        </w:rPr>
        <w:t>附件</w:t>
      </w:r>
      <w:r w:rsidR="003C5701" w:rsidRPr="00D47BA9">
        <w:rPr>
          <w:rFonts w:ascii="微软雅黑" w:eastAsia="微软雅黑" w:hAnsi="微软雅黑" w:hint="eastAsia"/>
          <w:color w:val="000000"/>
          <w:sz w:val="18"/>
          <w:szCs w:val="18"/>
          <w:shd w:val="pct15" w:color="auto" w:fill="FFFFFF"/>
        </w:rPr>
        <w:t>三：企业案例文案</w:t>
      </w:r>
    </w:p>
    <w:p w:rsidR="00936256" w:rsidRDefault="003C5701">
      <w:pPr>
        <w:spacing w:line="360" w:lineRule="auto"/>
        <w:ind w:rightChars="-171" w:right="-359"/>
        <w:rPr>
          <w:rFonts w:ascii="微软雅黑" w:eastAsia="微软雅黑" w:hAnsi="微软雅黑"/>
          <w:b/>
          <w:bCs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公司名称：</w:t>
      </w:r>
      <w:r>
        <w:rPr>
          <w:rFonts w:ascii="微软雅黑" w:eastAsia="微软雅黑" w:hAnsi="微软雅黑" w:hint="eastAsia"/>
          <w:b/>
          <w:bCs/>
          <w:sz w:val="18"/>
          <w:szCs w:val="18"/>
          <w:u w:val="single"/>
        </w:rPr>
        <w:t xml:space="preserve">                                        </w:t>
      </w:r>
    </w:p>
    <w:p w:rsidR="00936256" w:rsidRDefault="003C5701">
      <w:pPr>
        <w:spacing w:line="360" w:lineRule="auto"/>
        <w:ind w:rightChars="-171" w:right="-359"/>
        <w:rPr>
          <w:rFonts w:ascii="微软雅黑" w:eastAsia="微软雅黑" w:hAnsi="微软雅黑"/>
          <w:b/>
          <w:bCs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提名公司名称：</w:t>
      </w:r>
      <w:r>
        <w:rPr>
          <w:rFonts w:ascii="微软雅黑" w:eastAsia="微软雅黑" w:hAnsi="微软雅黑" w:hint="eastAsia"/>
          <w:bCs/>
          <w:sz w:val="18"/>
          <w:szCs w:val="18"/>
          <w:u w:val="single"/>
        </w:rPr>
        <w:t xml:space="preserve">   （广告公司或公关公司请填写此栏）</w:t>
      </w:r>
      <w:r>
        <w:rPr>
          <w:rFonts w:ascii="微软雅黑" w:eastAsia="微软雅黑" w:hAnsi="微软雅黑" w:hint="eastAsia"/>
          <w:b/>
          <w:bCs/>
          <w:sz w:val="18"/>
          <w:szCs w:val="18"/>
          <w:u w:val="single"/>
        </w:rPr>
        <w:t xml:space="preserve"> </w:t>
      </w:r>
    </w:p>
    <w:p w:rsidR="00936256" w:rsidRDefault="003C5701">
      <w:pPr>
        <w:spacing w:line="360" w:lineRule="auto"/>
        <w:ind w:rightChars="-171" w:right="-359"/>
        <w:rPr>
          <w:rFonts w:ascii="微软雅黑" w:eastAsia="微软雅黑" w:hAnsi="微软雅黑"/>
          <w:b/>
          <w:bCs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案例名称：</w:t>
      </w:r>
      <w:r>
        <w:rPr>
          <w:rFonts w:ascii="微软雅黑" w:eastAsia="微软雅黑" w:hAnsi="微软雅黑" w:hint="eastAsia"/>
          <w:b/>
          <w:bCs/>
          <w:sz w:val="18"/>
          <w:szCs w:val="18"/>
          <w:u w:val="single"/>
        </w:rPr>
        <w:t xml:space="preserve">                                        </w:t>
      </w:r>
    </w:p>
    <w:p w:rsidR="00936256" w:rsidRDefault="003C5701">
      <w:pPr>
        <w:spacing w:line="360" w:lineRule="auto"/>
        <w:ind w:rightChars="-171" w:right="-359"/>
        <w:rPr>
          <w:rFonts w:ascii="微软雅黑" w:eastAsia="微软雅黑" w:hAnsi="微软雅黑"/>
          <w:b/>
          <w:bCs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企业案例文案（可另附附件）：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3C5701">
      <w:pPr>
        <w:spacing w:line="300" w:lineRule="auto"/>
        <w:ind w:rightChars="-171" w:right="-359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936256" w:rsidRDefault="00936256">
      <w:pPr>
        <w:spacing w:line="300" w:lineRule="auto"/>
        <w:ind w:rightChars="-171" w:right="-359"/>
        <w:rPr>
          <w:rFonts w:asciiTheme="minorEastAsia" w:hAnsiTheme="minorEastAsia"/>
          <w:sz w:val="20"/>
          <w:szCs w:val="20"/>
        </w:rPr>
      </w:pPr>
    </w:p>
    <w:sectPr w:rsidR="00936256" w:rsidSect="00445E39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6" w:rsidRDefault="003F4726">
      <w:r>
        <w:separator/>
      </w:r>
    </w:p>
  </w:endnote>
  <w:endnote w:type="continuationSeparator" w:id="0">
    <w:p w:rsidR="003F4726" w:rsidRDefault="003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56" w:rsidRDefault="003F4726">
    <w:pPr>
      <w:ind w:rightChars="-171" w:right="-359"/>
      <w:rPr>
        <w:rFonts w:ascii="微软雅黑" w:eastAsia="微软雅黑" w:hAnsi="微软雅黑"/>
        <w:b/>
        <w:sz w:val="11"/>
        <w:szCs w:val="11"/>
      </w:rPr>
    </w:pPr>
    <w:r>
      <w:rPr>
        <w:rFonts w:ascii="微软雅黑" w:eastAsia="微软雅黑" w:hAnsi="微软雅黑"/>
        <w:b/>
        <w:noProof/>
        <w:sz w:val="11"/>
        <w:szCs w:val="1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35pt;margin-top:-3.75pt;width:413.2pt;height: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BfIgIAAD4EAAAOAAAAZHJzL2Uyb0RvYy54bWysU9uO2jAQfa/Uf7D8Drk0s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"/>
      </w:pict>
    </w:r>
    <w:r w:rsidR="003C5701">
      <w:rPr>
        <w:rFonts w:ascii="微软雅黑" w:eastAsia="微软雅黑" w:hAnsi="微软雅黑" w:hint="eastAsia"/>
        <w:b/>
        <w:sz w:val="11"/>
        <w:szCs w:val="11"/>
      </w:rPr>
      <w:t>2018</w:t>
    </w:r>
    <w:r w:rsidR="00772DD9">
      <w:rPr>
        <w:rFonts w:ascii="微软雅黑" w:eastAsia="微软雅黑" w:hAnsi="微软雅黑" w:hint="eastAsia"/>
        <w:b/>
        <w:sz w:val="11"/>
        <w:szCs w:val="11"/>
      </w:rPr>
      <w:t xml:space="preserve">美好生活创造者 </w:t>
    </w:r>
    <w:r w:rsidR="003C5701">
      <w:rPr>
        <w:rFonts w:ascii="微软雅黑" w:eastAsia="微软雅黑" w:hAnsi="微软雅黑" w:hint="eastAsia"/>
        <w:b/>
        <w:sz w:val="11"/>
        <w:szCs w:val="11"/>
      </w:rPr>
      <w:t xml:space="preserve">专题 组委会  经济观察报   新媒体中心 </w:t>
    </w:r>
  </w:p>
  <w:p w:rsidR="00936256" w:rsidRDefault="003C5701">
    <w:pPr>
      <w:ind w:rightChars="-171" w:right="-359"/>
      <w:rPr>
        <w:rFonts w:ascii="微软雅黑" w:eastAsia="微软雅黑" w:hAnsi="微软雅黑"/>
        <w:b/>
        <w:sz w:val="11"/>
        <w:szCs w:val="11"/>
      </w:rPr>
    </w:pPr>
    <w:r>
      <w:rPr>
        <w:rFonts w:ascii="微软雅黑" w:eastAsia="微软雅黑" w:hAnsi="微软雅黑" w:hint="eastAsia"/>
        <w:sz w:val="11"/>
        <w:szCs w:val="11"/>
      </w:rPr>
      <w:t>联系人：王冬雨  电话：18611835219  邮箱：wangdongyu@eeo.com.cn</w:t>
    </w:r>
    <w:r>
      <w:rPr>
        <w:rFonts w:ascii="微软雅黑" w:eastAsia="微软雅黑" w:hAnsi="微软雅黑"/>
        <w:sz w:val="11"/>
        <w:szCs w:val="11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6" w:rsidRDefault="003F4726">
      <w:r>
        <w:separator/>
      </w:r>
    </w:p>
  </w:footnote>
  <w:footnote w:type="continuationSeparator" w:id="0">
    <w:p w:rsidR="003F4726" w:rsidRDefault="003F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56" w:rsidRDefault="0093625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56" w:rsidRDefault="003C5701">
    <w:pPr>
      <w:pStyle w:val="a5"/>
      <w:jc w:val="left"/>
    </w:pPr>
    <w:r>
      <w:rPr>
        <w:rFonts w:ascii="黑体" w:eastAsia="黑体" w:hAnsi="微软雅黑" w:hint="eastAsia"/>
        <w:noProof/>
        <w:sz w:val="21"/>
        <w:szCs w:val="21"/>
      </w:rPr>
      <w:drawing>
        <wp:inline distT="0" distB="0" distL="0" distR="0">
          <wp:extent cx="969010" cy="347980"/>
          <wp:effectExtent l="0" t="0" r="2540" b="0"/>
          <wp:docPr id="1" name="图片 1" descr="头版LOGO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头版LOGO 拷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256" w:rsidRDefault="0093625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12B"/>
    <w:multiLevelType w:val="hybridMultilevel"/>
    <w:tmpl w:val="D95C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620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7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48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9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9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E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0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26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32A87"/>
    <w:multiLevelType w:val="multilevel"/>
    <w:tmpl w:val="26332A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E0173F"/>
    <w:multiLevelType w:val="hybridMultilevel"/>
    <w:tmpl w:val="4EF6A0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7C7763"/>
    <w:multiLevelType w:val="hybridMultilevel"/>
    <w:tmpl w:val="BBE85E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620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7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48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9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9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E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0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26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B6EF3"/>
    <w:multiLevelType w:val="hybridMultilevel"/>
    <w:tmpl w:val="B4E684C2"/>
    <w:lvl w:ilvl="0" w:tplc="013470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5D3971"/>
    <w:multiLevelType w:val="hybridMultilevel"/>
    <w:tmpl w:val="768AF9B6"/>
    <w:lvl w:ilvl="0" w:tplc="3FD2CDE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75696E"/>
    <w:multiLevelType w:val="hybridMultilevel"/>
    <w:tmpl w:val="ED546BAA"/>
    <w:lvl w:ilvl="0" w:tplc="E7485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620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7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48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9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9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E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0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26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97338"/>
    <w:multiLevelType w:val="multilevel"/>
    <w:tmpl w:val="7C39733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256"/>
    <w:rsid w:val="00007E81"/>
    <w:rsid w:val="0001250F"/>
    <w:rsid w:val="00020FB6"/>
    <w:rsid w:val="000254DE"/>
    <w:rsid w:val="0004458E"/>
    <w:rsid w:val="00050EE0"/>
    <w:rsid w:val="000835ED"/>
    <w:rsid w:val="000E0854"/>
    <w:rsid w:val="000E0C57"/>
    <w:rsid w:val="000F72CC"/>
    <w:rsid w:val="0010035E"/>
    <w:rsid w:val="0011337B"/>
    <w:rsid w:val="001231A8"/>
    <w:rsid w:val="001520A3"/>
    <w:rsid w:val="001554A6"/>
    <w:rsid w:val="0015753A"/>
    <w:rsid w:val="0023404A"/>
    <w:rsid w:val="00246F2C"/>
    <w:rsid w:val="0025268F"/>
    <w:rsid w:val="00267399"/>
    <w:rsid w:val="0028765C"/>
    <w:rsid w:val="002B292A"/>
    <w:rsid w:val="002F05C0"/>
    <w:rsid w:val="003032E6"/>
    <w:rsid w:val="00305789"/>
    <w:rsid w:val="003476E4"/>
    <w:rsid w:val="003A543F"/>
    <w:rsid w:val="003C5701"/>
    <w:rsid w:val="003F352F"/>
    <w:rsid w:val="003F4726"/>
    <w:rsid w:val="0042634C"/>
    <w:rsid w:val="00445E39"/>
    <w:rsid w:val="004706B4"/>
    <w:rsid w:val="00486610"/>
    <w:rsid w:val="004C35C7"/>
    <w:rsid w:val="004E649E"/>
    <w:rsid w:val="005022CF"/>
    <w:rsid w:val="00502608"/>
    <w:rsid w:val="0052600B"/>
    <w:rsid w:val="0056048C"/>
    <w:rsid w:val="005817CB"/>
    <w:rsid w:val="005C653C"/>
    <w:rsid w:val="005F4F11"/>
    <w:rsid w:val="005F6048"/>
    <w:rsid w:val="00600B85"/>
    <w:rsid w:val="00603F8C"/>
    <w:rsid w:val="00606DDC"/>
    <w:rsid w:val="006144F5"/>
    <w:rsid w:val="00616A79"/>
    <w:rsid w:val="00617512"/>
    <w:rsid w:val="00634FA0"/>
    <w:rsid w:val="00657590"/>
    <w:rsid w:val="00673FB6"/>
    <w:rsid w:val="00676464"/>
    <w:rsid w:val="00694365"/>
    <w:rsid w:val="006D5F66"/>
    <w:rsid w:val="006F24B9"/>
    <w:rsid w:val="00703933"/>
    <w:rsid w:val="00772DD9"/>
    <w:rsid w:val="0079184F"/>
    <w:rsid w:val="007932E7"/>
    <w:rsid w:val="007A22C0"/>
    <w:rsid w:val="007A61BB"/>
    <w:rsid w:val="00811996"/>
    <w:rsid w:val="008319CB"/>
    <w:rsid w:val="008346CD"/>
    <w:rsid w:val="00844086"/>
    <w:rsid w:val="00874252"/>
    <w:rsid w:val="008A5E35"/>
    <w:rsid w:val="00903125"/>
    <w:rsid w:val="009129D6"/>
    <w:rsid w:val="00936256"/>
    <w:rsid w:val="0099264A"/>
    <w:rsid w:val="00993CCC"/>
    <w:rsid w:val="009958B0"/>
    <w:rsid w:val="009A3240"/>
    <w:rsid w:val="009E498E"/>
    <w:rsid w:val="00A040E8"/>
    <w:rsid w:val="00A07BEA"/>
    <w:rsid w:val="00A12BFD"/>
    <w:rsid w:val="00A66DD9"/>
    <w:rsid w:val="00A705CB"/>
    <w:rsid w:val="00A94422"/>
    <w:rsid w:val="00B015AA"/>
    <w:rsid w:val="00B234F0"/>
    <w:rsid w:val="00B254FD"/>
    <w:rsid w:val="00B33AEA"/>
    <w:rsid w:val="00B86404"/>
    <w:rsid w:val="00BC609C"/>
    <w:rsid w:val="00BE38C3"/>
    <w:rsid w:val="00C02C40"/>
    <w:rsid w:val="00CF0ADA"/>
    <w:rsid w:val="00D47BA9"/>
    <w:rsid w:val="00D70442"/>
    <w:rsid w:val="00D7395C"/>
    <w:rsid w:val="00D81C5A"/>
    <w:rsid w:val="00D841FD"/>
    <w:rsid w:val="00D91373"/>
    <w:rsid w:val="00E61ADA"/>
    <w:rsid w:val="00E70BF2"/>
    <w:rsid w:val="00E73AEB"/>
    <w:rsid w:val="00E86086"/>
    <w:rsid w:val="00EA12DB"/>
    <w:rsid w:val="00EB20CB"/>
    <w:rsid w:val="00ED6A3F"/>
    <w:rsid w:val="00EE0CDA"/>
    <w:rsid w:val="00EE6B2A"/>
    <w:rsid w:val="00F04C96"/>
    <w:rsid w:val="00F27E03"/>
    <w:rsid w:val="00F34787"/>
    <w:rsid w:val="00F369E6"/>
    <w:rsid w:val="00FC4718"/>
    <w:rsid w:val="00FC5066"/>
    <w:rsid w:val="00FE6528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16"/>
        <o:r id="V:Rule2" type="connector" idref="#AutoShape 15"/>
        <o:r id="V:Rule3" type="connector" idref="#AutoShape 17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45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45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45E39"/>
    <w:rPr>
      <w:b/>
      <w:bCs/>
    </w:rPr>
  </w:style>
  <w:style w:type="character" w:styleId="a8">
    <w:name w:val="Hyperlink"/>
    <w:basedOn w:val="a0"/>
    <w:uiPriority w:val="99"/>
    <w:unhideWhenUsed/>
    <w:qFormat/>
    <w:rsid w:val="00445E39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45E3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45E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5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5E39"/>
    <w:rPr>
      <w:sz w:val="18"/>
      <w:szCs w:val="18"/>
    </w:rPr>
  </w:style>
  <w:style w:type="paragraph" w:customStyle="1" w:styleId="Default">
    <w:name w:val="Default"/>
    <w:rsid w:val="0069436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rsid w:val="003476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45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45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45E39"/>
    <w:rPr>
      <w:b/>
      <w:bCs/>
    </w:rPr>
  </w:style>
  <w:style w:type="character" w:styleId="a8">
    <w:name w:val="Hyperlink"/>
    <w:basedOn w:val="a0"/>
    <w:uiPriority w:val="99"/>
    <w:unhideWhenUsed/>
    <w:qFormat/>
    <w:rsid w:val="00445E39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45E3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45E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5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5E39"/>
    <w:rPr>
      <w:sz w:val="18"/>
      <w:szCs w:val="18"/>
    </w:rPr>
  </w:style>
  <w:style w:type="paragraph" w:customStyle="1" w:styleId="Default">
    <w:name w:val="Default"/>
    <w:rsid w:val="0069436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rsid w:val="003476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42"/>
    <customShpInfo spid="_x0000_s1033"/>
    <customShpInfo spid="_x0000_s1041"/>
    <customShpInfo spid="_x0000_s1040"/>
    <customShpInfo spid="_x0000_s1039"/>
    <customShpInfo spid="_x0000_s1038"/>
    <customShpInfo spid="_x0000_s1043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0A504-BEEE-4C76-9E05-EA983350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王冬雨</dc:creator>
  <cp:lastModifiedBy>王博闻</cp:lastModifiedBy>
  <cp:revision>3</cp:revision>
  <cp:lastPrinted>2018-08-29T07:31:00Z</cp:lastPrinted>
  <dcterms:created xsi:type="dcterms:W3CDTF">2018-10-18T07:36:00Z</dcterms:created>
  <dcterms:modified xsi:type="dcterms:W3CDTF">2018-10-18T09:49:00Z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